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53354894" w:rsidR="007D52B1" w:rsidRPr="00631C1C" w:rsidRDefault="007D52B1" w:rsidP="007D52B1">
      <w:pPr>
        <w:pStyle w:val="Domylnie"/>
        <w:tabs>
          <w:tab w:val="clear" w:pos="709"/>
          <w:tab w:val="left" w:pos="708"/>
        </w:tabs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</w:pPr>
      <w:r w:rsidRPr="00631C1C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DZP.26.</w:t>
      </w:r>
      <w:r w:rsidR="00F75CDF" w:rsidRPr="00631C1C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1</w:t>
      </w:r>
      <w:r w:rsidR="00B92791" w:rsidRPr="00631C1C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8</w:t>
      </w:r>
      <w:r w:rsidR="007F60D2" w:rsidRPr="00631C1C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.</w:t>
      </w:r>
      <w:r w:rsidRPr="00631C1C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202</w:t>
      </w:r>
      <w:r w:rsidR="00DC5B74" w:rsidRPr="00631C1C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6</w:t>
      </w:r>
      <w:r w:rsidRPr="00631C1C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.DN.D</w:t>
      </w:r>
    </w:p>
    <w:p w14:paraId="103F2858" w14:textId="43A3BBDE" w:rsidR="00631C1C" w:rsidRPr="00631C1C" w:rsidRDefault="00631C1C" w:rsidP="00631C1C">
      <w:pPr>
        <w:pStyle w:val="Domylnie"/>
        <w:tabs>
          <w:tab w:val="clear" w:pos="709"/>
          <w:tab w:val="left" w:pos="708"/>
        </w:tabs>
        <w:jc w:val="right"/>
        <w:rPr>
          <w:rFonts w:asciiTheme="minorHAnsi" w:eastAsia="Univers-PL" w:hAnsiTheme="minorHAnsi" w:cstheme="minorHAnsi"/>
          <w:sz w:val="22"/>
          <w:szCs w:val="22"/>
          <w:lang w:bidi="ar-SA"/>
        </w:rPr>
      </w:pPr>
      <w:r w:rsidRPr="00631C1C">
        <w:rPr>
          <w:rFonts w:asciiTheme="minorHAnsi" w:eastAsia="Univers-PL" w:hAnsiTheme="minorHAnsi" w:cstheme="minorHAnsi"/>
          <w:sz w:val="22"/>
          <w:szCs w:val="22"/>
          <w:lang w:bidi="ar-SA"/>
        </w:rPr>
        <w:t>Lublin, 01.06.2026 r.</w:t>
      </w:r>
    </w:p>
    <w:p w14:paraId="781C3F5B" w14:textId="77777777" w:rsidR="007D52B1" w:rsidRPr="00631C1C" w:rsidRDefault="007D52B1" w:rsidP="007D52B1">
      <w:pPr>
        <w:pStyle w:val="Domylnie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563057BA" w14:textId="77777777" w:rsidR="00631C1C" w:rsidRPr="00631C1C" w:rsidRDefault="00631C1C" w:rsidP="00631C1C">
      <w:pPr>
        <w:pStyle w:val="Domylnie"/>
        <w:widowControl w:val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</w:p>
    <w:p w14:paraId="1435F82B" w14:textId="7B6B15CD" w:rsidR="009C32D6" w:rsidRDefault="00EA0A57" w:rsidP="00631C1C">
      <w:pPr>
        <w:pStyle w:val="Domylnie"/>
        <w:widowControl w:val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631C1C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Dostawa </w:t>
      </w:r>
      <w:r w:rsidR="00F75CDF" w:rsidRPr="00631C1C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materiałów zużywalnych</w:t>
      </w:r>
    </w:p>
    <w:p w14:paraId="677F922E" w14:textId="77777777" w:rsidR="00631C1C" w:rsidRDefault="00631C1C" w:rsidP="00631C1C">
      <w:pPr>
        <w:pStyle w:val="Domylnie"/>
        <w:widowControl w:val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</w:p>
    <w:p w14:paraId="0819D924" w14:textId="77777777" w:rsidR="00631C1C" w:rsidRPr="00631C1C" w:rsidRDefault="00631C1C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631C1C">
        <w:rPr>
          <w:rFonts w:asciiTheme="minorHAnsi" w:eastAsia="Times New Roman" w:hAnsiTheme="minorHAnsi" w:cstheme="minorHAnsi"/>
          <w:sz w:val="22"/>
          <w:szCs w:val="22"/>
        </w:rPr>
        <w:t>Zamawiający informuje, iż w przedmiotowym postępowaniu wpłynęło następujące zapytanie, na które udziela odpowiedzi:</w:t>
      </w:r>
    </w:p>
    <w:p w14:paraId="42EAF310" w14:textId="77777777" w:rsidR="00631C1C" w:rsidRDefault="00631C1C" w:rsidP="00631C1C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</w:p>
    <w:p w14:paraId="02B70E9C" w14:textId="763C4371" w:rsidR="00631C1C" w:rsidRPr="00631C1C" w:rsidRDefault="00631C1C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631C1C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Pytanie</w:t>
      </w:r>
    </w:p>
    <w:p w14:paraId="3ACE9900" w14:textId="21422CA2" w:rsidR="00631C1C" w:rsidRPr="00631C1C" w:rsidRDefault="00631C1C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631C1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Dotyczy Zadania nr 2 pozycji nr 2</w:t>
      </w:r>
    </w:p>
    <w:p w14:paraId="22D07908" w14:textId="77777777" w:rsidR="00631C1C" w:rsidRPr="00631C1C" w:rsidRDefault="00631C1C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631C1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Uprzejmie prosimy o wydzielenie wyżej wymienionej pozycji do osobnego zadania.</w:t>
      </w:r>
    </w:p>
    <w:p w14:paraId="61E1A81C" w14:textId="32BFEE31" w:rsidR="00631C1C" w:rsidRDefault="00631C1C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631C1C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Produkt wskazany w pozycji nr 2 sprzedawany jest przez inny kanał dystrybucyjny</w:t>
      </w:r>
    </w:p>
    <w:p w14:paraId="35A563E2" w14:textId="701B32C4" w:rsidR="00631C1C" w:rsidRPr="00631C1C" w:rsidRDefault="00631C1C" w:rsidP="00631C1C">
      <w:pPr>
        <w:pStyle w:val="Domylnie"/>
        <w:widowControl w:val="0"/>
        <w:spacing w:line="276" w:lineRule="auto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631C1C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Odpowiedź: </w:t>
      </w:r>
      <w:r w:rsidR="009115A2" w:rsidRPr="009115A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Zamawiający wyraża zgodę na wydzielenie wskazanej powyżej pozycji do odrębnego zadania. W związku z powyższym dokonuje zmiany Załącznika nr 2 – Formularza asortymentowo-cenowego. Zmieniony załącznik zostaje przekazany w załączeniu.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8F57" w14:textId="77777777" w:rsidR="00275DAD" w:rsidRDefault="00275DAD" w:rsidP="00253C53">
      <w:pPr>
        <w:spacing w:after="0" w:line="240" w:lineRule="auto"/>
      </w:pPr>
      <w:r>
        <w:separator/>
      </w:r>
    </w:p>
  </w:endnote>
  <w:endnote w:type="continuationSeparator" w:id="0">
    <w:p w14:paraId="58C74292" w14:textId="77777777" w:rsidR="00275DAD" w:rsidRDefault="00275DAD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7C13" w14:textId="77777777" w:rsidR="00275DAD" w:rsidRDefault="00275DAD" w:rsidP="00253C53">
      <w:pPr>
        <w:spacing w:after="0" w:line="240" w:lineRule="auto"/>
      </w:pPr>
      <w:r>
        <w:separator/>
      </w:r>
    </w:p>
  </w:footnote>
  <w:footnote w:type="continuationSeparator" w:id="0">
    <w:p w14:paraId="14218788" w14:textId="77777777" w:rsidR="00275DAD" w:rsidRDefault="00275DAD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75DAD"/>
    <w:rsid w:val="00291D46"/>
    <w:rsid w:val="002A2479"/>
    <w:rsid w:val="002A50B8"/>
    <w:rsid w:val="002A69FC"/>
    <w:rsid w:val="002B4E42"/>
    <w:rsid w:val="002B5E83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5F94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4F17E1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483E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1C1C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8F7B9C"/>
    <w:rsid w:val="00900ACF"/>
    <w:rsid w:val="00901927"/>
    <w:rsid w:val="009115A2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83FFF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467F3"/>
    <w:rsid w:val="00B7060A"/>
    <w:rsid w:val="00B87E85"/>
    <w:rsid w:val="00B92791"/>
    <w:rsid w:val="00BA1721"/>
    <w:rsid w:val="00BB1B74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0C7"/>
    <w:rsid w:val="00ED618C"/>
    <w:rsid w:val="00ED7E8D"/>
    <w:rsid w:val="00EF6877"/>
    <w:rsid w:val="00F0415A"/>
    <w:rsid w:val="00F22035"/>
    <w:rsid w:val="00F23C00"/>
    <w:rsid w:val="00F240F8"/>
    <w:rsid w:val="00F41CA4"/>
    <w:rsid w:val="00F75CDF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51</cp:revision>
  <cp:lastPrinted>2026-05-27T09:10:00Z</cp:lastPrinted>
  <dcterms:created xsi:type="dcterms:W3CDTF">2024-08-02T11:15:00Z</dcterms:created>
  <dcterms:modified xsi:type="dcterms:W3CDTF">2026-06-01T06:53:00Z</dcterms:modified>
</cp:coreProperties>
</file>