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93E9" w14:textId="7733DC15" w:rsidR="004B192D" w:rsidRPr="007B741E" w:rsidRDefault="008721CB" w:rsidP="007B741E">
      <w:pPr>
        <w:autoSpaceDE w:val="0"/>
        <w:autoSpaceDN w:val="0"/>
        <w:adjustRightInd w:val="0"/>
        <w:spacing w:line="276" w:lineRule="auto"/>
        <w:jc w:val="right"/>
        <w:rPr>
          <w:rFonts w:ascii="Arial" w:eastAsia="Univers-PL" w:hAnsi="Arial" w:cs="Arial"/>
          <w:sz w:val="22"/>
          <w:szCs w:val="22"/>
        </w:rPr>
      </w:pPr>
      <w:r>
        <w:rPr>
          <w:rFonts w:ascii="Arial" w:eastAsia="Univers-PL" w:hAnsi="Arial" w:cs="Arial"/>
          <w:b/>
          <w:bCs/>
          <w:sz w:val="22"/>
          <w:szCs w:val="22"/>
        </w:rPr>
        <w:t xml:space="preserve">     </w:t>
      </w:r>
      <w:r w:rsidR="004B192D" w:rsidRPr="007B741E">
        <w:rPr>
          <w:rFonts w:ascii="Arial" w:eastAsia="Univers-PL" w:hAnsi="Arial" w:cs="Arial"/>
          <w:b/>
          <w:bCs/>
          <w:sz w:val="22"/>
          <w:szCs w:val="22"/>
        </w:rPr>
        <w:t xml:space="preserve"> Lublin, dnia</w:t>
      </w:r>
      <w:r w:rsidR="00757910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  <w:r w:rsidR="009C027B">
        <w:rPr>
          <w:rFonts w:ascii="Arial" w:eastAsia="Univers-PL" w:hAnsi="Arial" w:cs="Arial"/>
          <w:b/>
          <w:bCs/>
          <w:sz w:val="22"/>
          <w:szCs w:val="22"/>
        </w:rPr>
        <w:t>1</w:t>
      </w:r>
      <w:r w:rsidR="00D5125F">
        <w:rPr>
          <w:rFonts w:ascii="Arial" w:eastAsia="Univers-PL" w:hAnsi="Arial" w:cs="Arial"/>
          <w:b/>
          <w:bCs/>
          <w:sz w:val="22"/>
          <w:szCs w:val="22"/>
        </w:rPr>
        <w:t>4</w:t>
      </w:r>
      <w:r w:rsidR="00BF4855">
        <w:rPr>
          <w:rFonts w:ascii="Arial" w:eastAsia="Univers-PL" w:hAnsi="Arial" w:cs="Arial"/>
          <w:b/>
          <w:bCs/>
          <w:sz w:val="22"/>
          <w:szCs w:val="22"/>
        </w:rPr>
        <w:t>.05.2026</w:t>
      </w:r>
      <w:r w:rsidR="004B192D" w:rsidRPr="007B741E">
        <w:rPr>
          <w:rFonts w:ascii="Arial" w:eastAsia="Univers-PL" w:hAnsi="Arial" w:cs="Arial"/>
          <w:b/>
          <w:bCs/>
          <w:sz w:val="22"/>
          <w:szCs w:val="22"/>
        </w:rPr>
        <w:t xml:space="preserve"> r.</w:t>
      </w:r>
    </w:p>
    <w:p w14:paraId="1628F0EF" w14:textId="1BD58A4A" w:rsidR="00D350AC" w:rsidRPr="007B741E" w:rsidRDefault="00D350AC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DZP.26.</w:t>
      </w:r>
      <w:r w:rsidR="00BF4855">
        <w:rPr>
          <w:rFonts w:ascii="Arial" w:eastAsia="Univers-PL" w:hAnsi="Arial" w:cs="Arial"/>
          <w:b/>
          <w:bCs/>
          <w:sz w:val="22"/>
          <w:szCs w:val="22"/>
        </w:rPr>
        <w:t>8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.202</w:t>
      </w:r>
      <w:r w:rsidR="00BF4855">
        <w:rPr>
          <w:rFonts w:ascii="Arial" w:eastAsia="Univers-PL" w:hAnsi="Arial" w:cs="Arial"/>
          <w:b/>
          <w:bCs/>
          <w:sz w:val="22"/>
          <w:szCs w:val="22"/>
        </w:rPr>
        <w:t>6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.ZO.</w:t>
      </w:r>
      <w:r w:rsidR="003355FC">
        <w:rPr>
          <w:rFonts w:ascii="Arial" w:eastAsia="Univers-PL" w:hAnsi="Arial" w:cs="Arial"/>
          <w:b/>
          <w:bCs/>
          <w:sz w:val="22"/>
          <w:szCs w:val="22"/>
        </w:rPr>
        <w:t>U</w:t>
      </w:r>
    </w:p>
    <w:p w14:paraId="4F326E30" w14:textId="77777777" w:rsidR="002A046C" w:rsidRPr="007B741E" w:rsidRDefault="002A046C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</w:p>
    <w:p w14:paraId="672DF19E" w14:textId="1D3E13C5" w:rsidR="004B192D" w:rsidRPr="007B741E" w:rsidRDefault="004B192D" w:rsidP="007B741E">
      <w:pPr>
        <w:autoSpaceDE w:val="0"/>
        <w:autoSpaceDN w:val="0"/>
        <w:adjustRightInd w:val="0"/>
        <w:spacing w:line="276" w:lineRule="auto"/>
        <w:jc w:val="center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Z A P Y T A N I E</w:t>
      </w:r>
      <w:r w:rsidR="008721CB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 xml:space="preserve"> O F E R T O W E</w:t>
      </w:r>
    </w:p>
    <w:p w14:paraId="689B31E8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24D6869F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I. ZAMAWIAJĄCY</w:t>
      </w:r>
    </w:p>
    <w:p w14:paraId="54F74678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Instytut Medycyny Wsi im. Witolda Chodźki </w:t>
      </w:r>
    </w:p>
    <w:p w14:paraId="2D575917" w14:textId="34ECB42D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Ul. Jaczewskiego 2</w:t>
      </w:r>
      <w:r w:rsidR="008721CB">
        <w:rPr>
          <w:rFonts w:ascii="Arial" w:eastAsia="Univers-PL" w:hAnsi="Arial" w:cs="Arial"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20-090 Lublin </w:t>
      </w:r>
    </w:p>
    <w:p w14:paraId="0B0185A0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Regon: 000288521 NIP: 712-010-37-81</w:t>
      </w:r>
    </w:p>
    <w:p w14:paraId="546FFC6D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Osoba do kontaktu: </w:t>
      </w:r>
    </w:p>
    <w:p w14:paraId="45CE6ACA" w14:textId="5DB61BD8" w:rsidR="00507840" w:rsidRPr="007B741E" w:rsidRDefault="003355FC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>
        <w:rPr>
          <w:rFonts w:ascii="Arial" w:eastAsia="Univers-PL" w:hAnsi="Arial" w:cs="Arial"/>
          <w:bCs/>
          <w:sz w:val="22"/>
          <w:szCs w:val="22"/>
        </w:rPr>
        <w:t>Beata Brzezińska</w:t>
      </w:r>
    </w:p>
    <w:p w14:paraId="46679B58" w14:textId="7DC1EE57" w:rsidR="00A94F25" w:rsidRPr="00C3603B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C3603B">
        <w:rPr>
          <w:rFonts w:ascii="Arial" w:eastAsia="Univers-PL" w:hAnsi="Arial" w:cs="Arial"/>
          <w:bCs/>
          <w:sz w:val="22"/>
          <w:szCs w:val="22"/>
        </w:rPr>
        <w:t>tel. 81 71 84 495</w:t>
      </w:r>
    </w:p>
    <w:p w14:paraId="0FBF59EF" w14:textId="22406AE4" w:rsidR="00A94F25" w:rsidRPr="007B741E" w:rsidRDefault="00A94F25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  <w:lang w:val="en-US"/>
        </w:rPr>
      </w:pPr>
      <w:r w:rsidRPr="007B741E">
        <w:rPr>
          <w:rFonts w:ascii="Arial" w:eastAsia="Univers-PL" w:hAnsi="Arial" w:cs="Arial"/>
          <w:bCs/>
          <w:sz w:val="22"/>
          <w:szCs w:val="22"/>
          <w:lang w:val="en-US"/>
        </w:rPr>
        <w:t xml:space="preserve">e-mail: </w:t>
      </w:r>
      <w:r w:rsidR="003355FC">
        <w:rPr>
          <w:rFonts w:ascii="Arial" w:eastAsia="Univers-PL" w:hAnsi="Arial" w:cs="Arial"/>
          <w:bCs/>
          <w:sz w:val="22"/>
          <w:szCs w:val="22"/>
          <w:lang w:val="en-US"/>
        </w:rPr>
        <w:t>brzezinska.beata</w:t>
      </w:r>
      <w:r w:rsidR="008D4610" w:rsidRPr="007B741E">
        <w:rPr>
          <w:rFonts w:ascii="Arial" w:eastAsia="Univers-PL" w:hAnsi="Arial" w:cs="Arial"/>
          <w:bCs/>
          <w:sz w:val="22"/>
          <w:szCs w:val="22"/>
          <w:lang w:val="en-US"/>
        </w:rPr>
        <w:t>@imw.lublin.pl</w:t>
      </w:r>
    </w:p>
    <w:p w14:paraId="097D3C4A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  <w:lang w:val="en-US"/>
        </w:rPr>
      </w:pPr>
    </w:p>
    <w:p w14:paraId="2A073A51" w14:textId="03526AF3" w:rsidR="004B192D" w:rsidRPr="007B741E" w:rsidRDefault="004B192D" w:rsidP="0086539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TRYB UDZIELENIA ZAMÓWIENIA.</w:t>
      </w:r>
    </w:p>
    <w:p w14:paraId="7254F915" w14:textId="22E7E936" w:rsidR="004B192D" w:rsidRPr="007B741E" w:rsidRDefault="004B192D" w:rsidP="007B741E">
      <w:p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Zamówienie zostanie udzielone Wykonawcy wybranemu zgodnie z zasadami obowiązującymi u Zamawiającego przy udzielaniu zamówień z wyłączeniem stosowania ustawy z dnia 11 września 2019 r. – Prawo zamówień publicznych.</w:t>
      </w:r>
    </w:p>
    <w:p w14:paraId="40E49BA8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4B14CC98" w14:textId="77777777" w:rsidR="00940AD4" w:rsidRPr="007B741E" w:rsidRDefault="004B192D" w:rsidP="00865392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NAZWA I OPIS PRZEDMIOTU ZAMÓWIENIA.</w:t>
      </w:r>
    </w:p>
    <w:p w14:paraId="2D3E94B4" w14:textId="6C1B0FA7" w:rsidR="003355FC" w:rsidRPr="003355FC" w:rsidRDefault="003355FC" w:rsidP="003355F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Univers-PL" w:hAnsi="Arial" w:cs="Arial"/>
          <w:sz w:val="22"/>
          <w:szCs w:val="22"/>
        </w:rPr>
      </w:pPr>
      <w:r w:rsidRPr="003355FC">
        <w:rPr>
          <w:rFonts w:ascii="Arial" w:eastAsia="Univers-PL" w:hAnsi="Arial" w:cs="Arial"/>
          <w:sz w:val="22"/>
          <w:szCs w:val="22"/>
        </w:rPr>
        <w:t xml:space="preserve">Świadczenie usługi transportu sanitarnego dla Instytutu Medycyny Wsi </w:t>
      </w:r>
      <w:r w:rsidR="00757C81">
        <w:rPr>
          <w:rFonts w:ascii="Arial" w:eastAsia="Univers-PL" w:hAnsi="Arial" w:cs="Arial"/>
          <w:sz w:val="22"/>
          <w:szCs w:val="22"/>
        </w:rPr>
        <w:t>im. Witolda Chodźki</w:t>
      </w:r>
      <w:r w:rsidR="002B390B">
        <w:rPr>
          <w:rFonts w:ascii="Arial" w:eastAsia="Univers-PL" w:hAnsi="Arial" w:cs="Arial"/>
          <w:sz w:val="22"/>
          <w:szCs w:val="22"/>
        </w:rPr>
        <w:t>.</w:t>
      </w:r>
    </w:p>
    <w:p w14:paraId="54DB792F" w14:textId="77777777" w:rsidR="003355FC" w:rsidRPr="003355FC" w:rsidRDefault="003355FC" w:rsidP="003355F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Univers-PL" w:hAnsi="Arial" w:cs="Arial"/>
          <w:sz w:val="22"/>
          <w:szCs w:val="22"/>
        </w:rPr>
      </w:pPr>
    </w:p>
    <w:p w14:paraId="02C4D7F8" w14:textId="77777777" w:rsidR="003355FC" w:rsidRPr="003355FC" w:rsidRDefault="003355FC" w:rsidP="003355F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Univers-PL" w:hAnsi="Arial" w:cs="Arial"/>
          <w:sz w:val="22"/>
          <w:szCs w:val="22"/>
        </w:rPr>
      </w:pPr>
      <w:r w:rsidRPr="003355FC">
        <w:rPr>
          <w:rFonts w:ascii="Arial" w:eastAsia="Univers-PL" w:hAnsi="Arial" w:cs="Arial"/>
          <w:sz w:val="22"/>
          <w:szCs w:val="22"/>
        </w:rPr>
        <w:t xml:space="preserve">KOD CPV: </w:t>
      </w:r>
    </w:p>
    <w:p w14:paraId="549DFB0B" w14:textId="77777777" w:rsidR="003355FC" w:rsidRPr="003355FC" w:rsidRDefault="003355FC" w:rsidP="003355F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Univers-PL" w:hAnsi="Arial" w:cs="Arial"/>
          <w:sz w:val="22"/>
          <w:szCs w:val="22"/>
        </w:rPr>
      </w:pPr>
      <w:r w:rsidRPr="003355FC">
        <w:rPr>
          <w:rFonts w:ascii="Arial" w:eastAsia="Univers-PL" w:hAnsi="Arial" w:cs="Arial"/>
          <w:sz w:val="22"/>
          <w:szCs w:val="22"/>
        </w:rPr>
        <w:t xml:space="preserve">60130000-8 Usługi w zakresie specjalistycznego transportu drogowego osób </w:t>
      </w:r>
    </w:p>
    <w:p w14:paraId="718465D7" w14:textId="4BB4A672" w:rsidR="00A94F25" w:rsidRPr="003355FC" w:rsidRDefault="003355FC" w:rsidP="003355FC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Univers-PL" w:hAnsi="Arial" w:cs="Arial"/>
          <w:sz w:val="22"/>
          <w:szCs w:val="22"/>
        </w:rPr>
      </w:pPr>
      <w:r w:rsidRPr="003355FC">
        <w:rPr>
          <w:rFonts w:ascii="Arial" w:eastAsia="Univers-PL" w:hAnsi="Arial" w:cs="Arial"/>
          <w:sz w:val="22"/>
          <w:szCs w:val="22"/>
        </w:rPr>
        <w:t>Rodzaj zamówienia: Usługa</w:t>
      </w:r>
    </w:p>
    <w:p w14:paraId="1013F571" w14:textId="77777777" w:rsidR="003355FC" w:rsidRDefault="003355FC" w:rsidP="007B741E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textAlignment w:val="baseline"/>
        <w:rPr>
          <w:rFonts w:ascii="Arial" w:eastAsia="Univers-PL" w:hAnsi="Arial" w:cs="Arial"/>
          <w:sz w:val="22"/>
          <w:szCs w:val="22"/>
        </w:rPr>
      </w:pPr>
    </w:p>
    <w:p w14:paraId="646B8EB9" w14:textId="77777777" w:rsidR="00C371D5" w:rsidRPr="00757C81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  <w:r w:rsidRPr="00757C81">
        <w:rPr>
          <w:rFonts w:ascii="Arial" w:eastAsia="Univers-PL" w:hAnsi="Arial" w:cs="Arial"/>
          <w:b/>
          <w:bCs/>
          <w:sz w:val="22"/>
          <w:szCs w:val="22"/>
        </w:rPr>
        <w:t>Wymagania dotyczące przedmiotu zamówienia:</w:t>
      </w:r>
    </w:p>
    <w:p w14:paraId="2989CB16" w14:textId="77777777" w:rsidR="00396BFF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Przedmiotem zamówienia jest realizowanie przez Wykonawcę usługi transportu:</w:t>
      </w:r>
    </w:p>
    <w:p w14:paraId="354A7077" w14:textId="0C22AE6A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1) Specjalistycznego z opieką medyczną (tzw. transport „S”)</w:t>
      </w:r>
    </w:p>
    <w:p w14:paraId="03C95E8D" w14:textId="66031CA6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2)</w:t>
      </w:r>
      <w:r w:rsidR="00396BFF">
        <w:rPr>
          <w:rFonts w:ascii="Arial" w:eastAsia="Univers-PL" w:hAnsi="Arial" w:cs="Arial"/>
          <w:sz w:val="22"/>
          <w:szCs w:val="22"/>
        </w:rPr>
        <w:t xml:space="preserve"> </w:t>
      </w:r>
      <w:r w:rsidRPr="00C371D5">
        <w:rPr>
          <w:rFonts w:ascii="Arial" w:eastAsia="Univers-PL" w:hAnsi="Arial" w:cs="Arial"/>
          <w:sz w:val="22"/>
          <w:szCs w:val="22"/>
        </w:rPr>
        <w:t>Sanitarnego, w tym pacjentów dializowanych (tzw. transport „P” lub odpowiednio</w:t>
      </w:r>
    </w:p>
    <w:p w14:paraId="5F3CE81D" w14:textId="348B9E08" w:rsidR="00C371D5" w:rsidRPr="00C371D5" w:rsidRDefault="00C371D5" w:rsidP="00396BFF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„P-S ” i ,, P-D ”)</w:t>
      </w:r>
    </w:p>
    <w:p w14:paraId="3EA196C6" w14:textId="3D5AF8AF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3)</w:t>
      </w:r>
      <w:r w:rsidR="00396BFF">
        <w:rPr>
          <w:rFonts w:ascii="Arial" w:eastAsia="Univers-PL" w:hAnsi="Arial" w:cs="Arial"/>
          <w:sz w:val="22"/>
          <w:szCs w:val="22"/>
        </w:rPr>
        <w:t xml:space="preserve"> </w:t>
      </w:r>
      <w:r w:rsidRPr="00C371D5">
        <w:rPr>
          <w:rFonts w:ascii="Arial" w:eastAsia="Univers-PL" w:hAnsi="Arial" w:cs="Arial"/>
          <w:sz w:val="22"/>
          <w:szCs w:val="22"/>
        </w:rPr>
        <w:t>Krwi, jej składników i produktów krwiopochodnych (tzw. transport „P” lub „P-K”)</w:t>
      </w:r>
    </w:p>
    <w:p w14:paraId="5821F588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Przez usługę transportu sanitarnego rozumie się:</w:t>
      </w:r>
    </w:p>
    <w:p w14:paraId="29D546D0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dokonanie przewozu pacjenta zgodnie ze zleceniem transportu,</w:t>
      </w:r>
    </w:p>
    <w:p w14:paraId="760A5C52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transport materiałów biologicznych, w tym krwi i leków krwiopochodnych, zgodnie ze zleceniem transportu.</w:t>
      </w:r>
    </w:p>
    <w:p w14:paraId="0684AFED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 xml:space="preserve">Poprzez przewóz rozumieć należy proces składający się z następujących etapów: </w:t>
      </w:r>
    </w:p>
    <w:p w14:paraId="2B5DCD92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zabranie pacjenta z domu lub innego miejsca wskazanego przez Zleceniobiorcę,</w:t>
      </w:r>
    </w:p>
    <w:p w14:paraId="48A435E7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przywiezienie go do miejsca udzielania świadczeń, wykonywania diagnostyki, konsultacji lub udzielania innych koniecznych świadczeń medycznych i tam przekazanie go personelowi Zleceniodawcy lub personelowi jednostki wykonującej zabieg diagnostyczny lub badanie konsultacyjne;</w:t>
      </w:r>
    </w:p>
    <w:p w14:paraId="5EB4ACEB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odebranie tego pacjenta od personelu Zleceniodawcy w SOR (lub innego uzgodnionego miejsca) po zakończeniu w/w procedur medycznych i odwiezienie go do miejsca zamieszkania, szpitala lub innego punktu wskazanego przez Zleceniodawcę;</w:t>
      </w:r>
    </w:p>
    <w:p w14:paraId="545A9095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przeniesienia pacjenta na noszach w zależności od potrzeb;</w:t>
      </w:r>
    </w:p>
    <w:p w14:paraId="31697C78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lastRenderedPageBreak/>
        <w:t>opieki medycznej podczas transportu przez uprawniony personel Wykonawcy.</w:t>
      </w:r>
    </w:p>
    <w:p w14:paraId="36D8E75A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</w:p>
    <w:p w14:paraId="3A3046C8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Dodatkowo przez przewóz rozumie się:</w:t>
      </w:r>
    </w:p>
    <w:p w14:paraId="5F921AC9" w14:textId="50EEB716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 xml:space="preserve">dostarczenia krwi, jej składników i produktów krwiopodobnych, przewiezienie krwi oraz materiałów krwiopochodnych z Regionalnego Centrum Krwiodawstwa i Krwiolecznictwa lub innego Banku Krwi do wskazanej siedziby Zleceniodawcy, lub zawiezienie próbki do </w:t>
      </w:r>
      <w:proofErr w:type="spellStart"/>
      <w:r w:rsidRPr="00C371D5">
        <w:rPr>
          <w:rFonts w:ascii="Arial" w:eastAsia="Univers-PL" w:hAnsi="Arial" w:cs="Arial"/>
          <w:sz w:val="22"/>
          <w:szCs w:val="22"/>
        </w:rPr>
        <w:t>RCKiK</w:t>
      </w:r>
      <w:proofErr w:type="spellEnd"/>
      <w:r w:rsidRPr="00C371D5">
        <w:rPr>
          <w:rFonts w:ascii="Arial" w:eastAsia="Univers-PL" w:hAnsi="Arial" w:cs="Arial"/>
          <w:sz w:val="22"/>
          <w:szCs w:val="22"/>
        </w:rPr>
        <w:t xml:space="preserve"> , albo innej wskazanej placówki medycznej,</w:t>
      </w:r>
      <w:r w:rsidR="00BF4855">
        <w:rPr>
          <w:rFonts w:ascii="Arial" w:eastAsia="Univers-PL" w:hAnsi="Arial" w:cs="Arial"/>
          <w:sz w:val="22"/>
          <w:szCs w:val="22"/>
        </w:rPr>
        <w:t xml:space="preserve"> </w:t>
      </w:r>
      <w:r w:rsidRPr="00C371D5">
        <w:rPr>
          <w:rFonts w:ascii="Arial" w:eastAsia="Univers-PL" w:hAnsi="Arial" w:cs="Arial"/>
          <w:sz w:val="22"/>
          <w:szCs w:val="22"/>
        </w:rPr>
        <w:t>transport innych odczynników, materiałów biologicznych oraz sprzętu medycznego na zlecenie Zleceniodawcy.</w:t>
      </w:r>
    </w:p>
    <w:p w14:paraId="031A7979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</w:p>
    <w:p w14:paraId="29B2D260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 xml:space="preserve">W sytuacji bezpośredniego ratowania zdrowia i życia ludzkiego, Zleceniobiorca, w zakresie realizacji zleconych czynności jest zobowiązany, na żądanie personelu medycznego Zleceniodawcy, zapewnić transport uprzywilejowany w ruchu drogowym. </w:t>
      </w:r>
    </w:p>
    <w:p w14:paraId="4C3D884A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Zleceniobiorca powinien dostosować rodzaj transportu do zakresu zlecenia, a w szczególności zrealizować transport pacjenta na wezwanie Zlecającego:</w:t>
      </w:r>
    </w:p>
    <w:p w14:paraId="6FA26070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1)</w:t>
      </w:r>
      <w:r w:rsidRPr="00C371D5">
        <w:rPr>
          <w:rFonts w:ascii="Arial" w:eastAsia="Univers-PL" w:hAnsi="Arial" w:cs="Arial"/>
          <w:sz w:val="22"/>
          <w:szCs w:val="22"/>
        </w:rPr>
        <w:tab/>
        <w:t>karetką specjalistyczną – tj. reanimacyjną,</w:t>
      </w:r>
    </w:p>
    <w:p w14:paraId="435A958F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2)</w:t>
      </w:r>
      <w:r w:rsidRPr="00C371D5">
        <w:rPr>
          <w:rFonts w:ascii="Arial" w:eastAsia="Univers-PL" w:hAnsi="Arial" w:cs="Arial"/>
          <w:sz w:val="22"/>
          <w:szCs w:val="22"/>
        </w:rPr>
        <w:tab/>
        <w:t>karetką podstawową – tj. wypadkową z zespołem ratowniczym,</w:t>
      </w:r>
    </w:p>
    <w:p w14:paraId="052865F2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3)</w:t>
      </w:r>
      <w:r w:rsidRPr="00C371D5">
        <w:rPr>
          <w:rFonts w:ascii="Arial" w:eastAsia="Univers-PL" w:hAnsi="Arial" w:cs="Arial"/>
          <w:sz w:val="22"/>
          <w:szCs w:val="22"/>
        </w:rPr>
        <w:tab/>
        <w:t>karetką transportową (kierowca, ratownik medyczny).</w:t>
      </w:r>
    </w:p>
    <w:p w14:paraId="79DBA3F7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Warunki realizacji przedmiotu zamówienia</w:t>
      </w:r>
    </w:p>
    <w:p w14:paraId="7A2E3DA1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Wykonawca zobowiązuje się skierować do realizacji przedmiotu umowy osoby posiadające odpowiednie kwalifikacje, w szczególności zobowiązuje się, iż świadczenia medyczne udzielane będą wyłącznie przez osoby wykonujące zawody medyczne i posiadające odpowiednie kwalifikacje do ich udzielania</w:t>
      </w:r>
    </w:p>
    <w:p w14:paraId="5AFF2FEA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Wykonawca zobowiązany jest do ubezpieczenia się od odpowiedzialności cywilnej za szkody będące następstwem udzielania świadczeń zdrowotnych na rzecz Zamawiającego albo niezgodnego z prawem zaniechania udzielania świadczenia zdrowotnego na kwotę nie niższą niż wynikająca z odrębnych przepisów oraz za szkody komunikacyjne w związku z realizowanym transportem.</w:t>
      </w:r>
    </w:p>
    <w:p w14:paraId="0ADE098A" w14:textId="77777777" w:rsidR="00C371D5" w:rsidRP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Wykonawca ponosi odpowiedzialność za szkody wobec pacjentów i powierzonego mienia powstałe w trakcie wykonywania usługi.</w:t>
      </w:r>
    </w:p>
    <w:p w14:paraId="544274C3" w14:textId="25370F1A" w:rsid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  <w:r w:rsidRPr="00C371D5">
        <w:rPr>
          <w:rFonts w:ascii="Arial" w:eastAsia="Univers-PL" w:hAnsi="Arial" w:cs="Arial"/>
          <w:sz w:val="22"/>
          <w:szCs w:val="22"/>
        </w:rPr>
        <w:t>Wykonawca zobowiązany jest świadczyć usługi transportowe przez 24 godziny na dobę we wszystkie dni w tygodniu. Przez świadczenie usług należy rozumieć realizację faktycznego przewozu jak i pozostawanie w gotowości do świadczenia przewozów w czasie określonym w zdaniu 1</w:t>
      </w:r>
      <w:r w:rsidR="002B390B">
        <w:rPr>
          <w:rFonts w:ascii="Arial" w:eastAsia="Univers-PL" w:hAnsi="Arial" w:cs="Arial"/>
          <w:sz w:val="22"/>
          <w:szCs w:val="22"/>
        </w:rPr>
        <w:t>.</w:t>
      </w:r>
    </w:p>
    <w:p w14:paraId="7FEBD4D7" w14:textId="77777777" w:rsidR="00C371D5" w:rsidRDefault="00C371D5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sz w:val="22"/>
          <w:szCs w:val="22"/>
        </w:rPr>
      </w:pPr>
    </w:p>
    <w:p w14:paraId="6BFBAF0E" w14:textId="1486515B" w:rsidR="004B192D" w:rsidRPr="007B741E" w:rsidRDefault="004B192D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IV. TERMIN WYKONANIA ZAMÓWIENIA.</w:t>
      </w:r>
    </w:p>
    <w:p w14:paraId="3F751AB0" w14:textId="0789FBAB" w:rsidR="004B192D" w:rsidRPr="00A71858" w:rsidRDefault="007B741E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Wykonawca zobowiązany jest zrealizować przedmiot zamówienia w terminie </w:t>
      </w:r>
      <w:r w:rsidR="009C027B">
        <w:rPr>
          <w:rFonts w:ascii="Arial" w:eastAsia="Univers-PL" w:hAnsi="Arial" w:cs="Arial"/>
          <w:bCs/>
          <w:sz w:val="22"/>
          <w:szCs w:val="22"/>
        </w:rPr>
        <w:t xml:space="preserve">od </w:t>
      </w:r>
      <w:r w:rsidR="00A71858" w:rsidRPr="00A71858">
        <w:rPr>
          <w:rFonts w:ascii="Arial" w:eastAsia="Univers-PL" w:hAnsi="Arial" w:cs="Arial"/>
          <w:bCs/>
          <w:sz w:val="22"/>
          <w:szCs w:val="22"/>
        </w:rPr>
        <w:t>01</w:t>
      </w:r>
      <w:r w:rsidR="009C027B" w:rsidRPr="00A71858">
        <w:rPr>
          <w:rFonts w:ascii="Arial" w:eastAsia="Univers-PL" w:hAnsi="Arial" w:cs="Arial"/>
          <w:bCs/>
          <w:sz w:val="22"/>
          <w:szCs w:val="22"/>
        </w:rPr>
        <w:t xml:space="preserve">.07.2026 r do </w:t>
      </w:r>
      <w:r w:rsidR="00E44D8A" w:rsidRPr="00A71858">
        <w:rPr>
          <w:rFonts w:ascii="Arial" w:eastAsia="Univers-PL" w:hAnsi="Arial" w:cs="Arial"/>
          <w:bCs/>
          <w:sz w:val="22"/>
          <w:szCs w:val="22"/>
        </w:rPr>
        <w:t>3</w:t>
      </w:r>
      <w:r w:rsidR="00D5125F">
        <w:rPr>
          <w:rFonts w:ascii="Arial" w:eastAsia="Univers-PL" w:hAnsi="Arial" w:cs="Arial"/>
          <w:bCs/>
          <w:sz w:val="22"/>
          <w:szCs w:val="22"/>
        </w:rPr>
        <w:t>0</w:t>
      </w:r>
      <w:r w:rsidR="00E44D8A" w:rsidRPr="00A71858">
        <w:rPr>
          <w:rFonts w:ascii="Arial" w:eastAsia="Univers-PL" w:hAnsi="Arial" w:cs="Arial"/>
          <w:bCs/>
          <w:sz w:val="22"/>
          <w:szCs w:val="22"/>
        </w:rPr>
        <w:t>.0</w:t>
      </w:r>
      <w:r w:rsidR="00D5125F">
        <w:rPr>
          <w:rFonts w:ascii="Arial" w:eastAsia="Univers-PL" w:hAnsi="Arial" w:cs="Arial"/>
          <w:bCs/>
          <w:sz w:val="22"/>
          <w:szCs w:val="22"/>
        </w:rPr>
        <w:t>6</w:t>
      </w:r>
      <w:r w:rsidR="00E44D8A" w:rsidRPr="00A71858">
        <w:rPr>
          <w:rFonts w:ascii="Arial" w:eastAsia="Univers-PL" w:hAnsi="Arial" w:cs="Arial"/>
          <w:bCs/>
          <w:sz w:val="22"/>
          <w:szCs w:val="22"/>
        </w:rPr>
        <w:t>.2027 r.</w:t>
      </w:r>
    </w:p>
    <w:p w14:paraId="6F4CFFF2" w14:textId="77777777" w:rsidR="007B741E" w:rsidRPr="007B741E" w:rsidRDefault="007B741E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765A561A" w14:textId="30E9FA22" w:rsidR="004B192D" w:rsidRPr="007B741E" w:rsidRDefault="004B192D" w:rsidP="00757C81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284" w:hanging="284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 xml:space="preserve"> WARUNKI UDZIAŁU W POSTĘPOWANIU I SPOSÓB POTWIERDZENIA ICH</w:t>
      </w:r>
      <w:r w:rsidR="00940AD4" w:rsidRPr="007B741E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SPEŁNIANIA PRZEZ WYKONAWCÓW</w:t>
      </w:r>
      <w:r w:rsidRPr="007B741E">
        <w:rPr>
          <w:rFonts w:ascii="Arial" w:eastAsia="Univers-PL" w:hAnsi="Arial" w:cs="Arial"/>
          <w:b/>
          <w:bCs/>
          <w:sz w:val="22"/>
          <w:szCs w:val="22"/>
          <w:vertAlign w:val="superscript"/>
        </w:rPr>
        <w:t>*</w:t>
      </w:r>
      <w:bookmarkStart w:id="0" w:name="_Hlk156822518"/>
    </w:p>
    <w:p w14:paraId="4CC976F6" w14:textId="77777777" w:rsidR="00C3603B" w:rsidRPr="00C3603B" w:rsidRDefault="00C3603B" w:rsidP="00C3603B">
      <w:pPr>
        <w:tabs>
          <w:tab w:val="left" w:pos="5235"/>
        </w:tabs>
        <w:ind w:left="720" w:hanging="360"/>
        <w:jc w:val="both"/>
        <w:rPr>
          <w:rFonts w:eastAsiaTheme="minorEastAsia"/>
          <w:bCs/>
        </w:rPr>
      </w:pPr>
      <w:r w:rsidRPr="00C3603B">
        <w:rPr>
          <w:rFonts w:ascii="Arial" w:eastAsia="Univers-PL" w:hAnsi="Arial" w:cs="Arial"/>
          <w:bCs/>
          <w:sz w:val="22"/>
          <w:szCs w:val="22"/>
        </w:rPr>
        <w:t>1)</w:t>
      </w:r>
      <w:r w:rsidRPr="00C3603B">
        <w:rPr>
          <w:rFonts w:eastAsiaTheme="minorEastAsia"/>
          <w:bCs/>
        </w:rPr>
        <w:tab/>
        <w:t>Wykonawca posiada wpis do rejestru podmiotów wykonujących działalność leczniczą potwierdzający uprawnienia  do wykonywania  świadczeń zdrowotnych objętych przedmiotem zamówienia.</w:t>
      </w:r>
    </w:p>
    <w:p w14:paraId="02A61F4E" w14:textId="6ABF487B" w:rsidR="004B192D" w:rsidRPr="00C3603B" w:rsidRDefault="00C3603B" w:rsidP="00C3603B">
      <w:pPr>
        <w:tabs>
          <w:tab w:val="left" w:pos="5235"/>
        </w:tabs>
        <w:ind w:left="720" w:hanging="360"/>
        <w:rPr>
          <w:rFonts w:eastAsiaTheme="minorEastAsia"/>
          <w:bCs/>
        </w:rPr>
      </w:pPr>
      <w:r w:rsidRPr="00C3603B">
        <w:rPr>
          <w:rFonts w:eastAsiaTheme="minorEastAsia"/>
          <w:bCs/>
        </w:rPr>
        <w:t>2)</w:t>
      </w:r>
      <w:r w:rsidRPr="00C3603B">
        <w:rPr>
          <w:rFonts w:eastAsiaTheme="minorEastAsia"/>
          <w:bCs/>
        </w:rPr>
        <w:tab/>
        <w:t xml:space="preserve">Wykonawca dysponuje osobami posiadającymi odpowiednie kwalifikacje, </w:t>
      </w:r>
      <w:r>
        <w:rPr>
          <w:rFonts w:eastAsiaTheme="minorEastAsia"/>
          <w:bCs/>
        </w:rPr>
        <w:t xml:space="preserve">w </w:t>
      </w:r>
      <w:r w:rsidRPr="00C3603B">
        <w:rPr>
          <w:rFonts w:eastAsiaTheme="minorEastAsia"/>
          <w:bCs/>
        </w:rPr>
        <w:t xml:space="preserve">szczególności zobowiązuje się, iż świadczenia medyczne udzielane będą wyłącznie </w:t>
      </w:r>
      <w:r w:rsidRPr="00C3603B">
        <w:rPr>
          <w:rFonts w:eastAsiaTheme="minorEastAsia"/>
          <w:bCs/>
        </w:rPr>
        <w:lastRenderedPageBreak/>
        <w:t>przez osoby wykonujące zawody medyczne i posiadające odpowiednie kwalifikacje do ich udzielania.</w:t>
      </w:r>
    </w:p>
    <w:p w14:paraId="3A0BB08E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bookmarkEnd w:id="0"/>
    <w:p w14:paraId="0813F2FB" w14:textId="6292C0C7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PODSTAWY WYKLUCZENIA I SPOSÓB POTWIERDZENIA ICH BRAKU PRZEZ WYKONAWCĘ</w:t>
      </w:r>
      <w:r w:rsidRPr="007B741E">
        <w:rPr>
          <w:rFonts w:ascii="Arial" w:eastAsia="Univers-PL" w:hAnsi="Arial" w:cs="Arial"/>
          <w:bCs/>
          <w:sz w:val="22"/>
          <w:szCs w:val="22"/>
        </w:rPr>
        <w:t>*</w:t>
      </w:r>
    </w:p>
    <w:p w14:paraId="61FE8342" w14:textId="15EF913B" w:rsidR="00C371D5" w:rsidRDefault="00C3603B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C3603B">
        <w:rPr>
          <w:rFonts w:ascii="Arial" w:eastAsia="Univers-PL" w:hAnsi="Arial" w:cs="Arial"/>
          <w:bCs/>
          <w:sz w:val="22"/>
          <w:szCs w:val="22"/>
        </w:rPr>
        <w:t>Nie dotyczy</w:t>
      </w:r>
      <w:r>
        <w:rPr>
          <w:rFonts w:ascii="Arial" w:eastAsia="Univers-PL" w:hAnsi="Arial" w:cs="Arial"/>
          <w:bCs/>
          <w:sz w:val="22"/>
          <w:szCs w:val="22"/>
        </w:rPr>
        <w:t>.</w:t>
      </w:r>
    </w:p>
    <w:p w14:paraId="6EB268A1" w14:textId="77777777" w:rsidR="00C3603B" w:rsidRPr="007B741E" w:rsidRDefault="00C3603B" w:rsidP="00C371D5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3293DBB1" w14:textId="4931406D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WYKAZ DOKUMENTÓW, JAKIE MAJĄ DOSTARCZYĆ WYKONAWCY.</w:t>
      </w:r>
    </w:p>
    <w:p w14:paraId="626D168C" w14:textId="4D256192" w:rsidR="00A94F25" w:rsidRPr="00C3603B" w:rsidRDefault="00A94F25" w:rsidP="00C3603B">
      <w:pPr>
        <w:tabs>
          <w:tab w:val="left" w:pos="5235"/>
        </w:tabs>
        <w:ind w:left="720" w:hanging="360"/>
        <w:jc w:val="both"/>
        <w:rPr>
          <w:rFonts w:eastAsiaTheme="minorEastAsia"/>
          <w:bCs/>
        </w:rPr>
      </w:pPr>
      <w:r w:rsidRPr="00C3603B">
        <w:rPr>
          <w:rFonts w:eastAsiaTheme="minorEastAsia"/>
          <w:bCs/>
        </w:rPr>
        <w:t>1.</w:t>
      </w:r>
      <w:r w:rsidRPr="00C3603B">
        <w:rPr>
          <w:rFonts w:eastAsiaTheme="minorEastAsia"/>
          <w:bCs/>
        </w:rPr>
        <w:tab/>
        <w:t xml:space="preserve">Wypełniony formularz </w:t>
      </w:r>
      <w:r w:rsidR="00C82735" w:rsidRPr="00C3603B">
        <w:rPr>
          <w:rFonts w:eastAsiaTheme="minorEastAsia"/>
          <w:bCs/>
        </w:rPr>
        <w:t xml:space="preserve">ofertowy </w:t>
      </w:r>
      <w:r w:rsidRPr="00C3603B">
        <w:rPr>
          <w:rFonts w:eastAsiaTheme="minorEastAsia"/>
          <w:bCs/>
        </w:rPr>
        <w:t xml:space="preserve"> - załącznik nr 1</w:t>
      </w:r>
    </w:p>
    <w:p w14:paraId="3355A0DC" w14:textId="043D2150" w:rsidR="00061784" w:rsidRPr="00C3603B" w:rsidRDefault="00A94F25" w:rsidP="00C3603B">
      <w:pPr>
        <w:tabs>
          <w:tab w:val="left" w:pos="5235"/>
        </w:tabs>
        <w:ind w:left="720" w:hanging="360"/>
        <w:jc w:val="both"/>
        <w:rPr>
          <w:rFonts w:eastAsiaTheme="minorEastAsia"/>
          <w:bCs/>
        </w:rPr>
      </w:pPr>
      <w:r w:rsidRPr="00C3603B">
        <w:rPr>
          <w:rFonts w:eastAsiaTheme="minorEastAsia"/>
          <w:bCs/>
        </w:rPr>
        <w:t>2.</w:t>
      </w:r>
      <w:r w:rsidRPr="00C3603B">
        <w:rPr>
          <w:rFonts w:eastAsiaTheme="minorEastAsia"/>
          <w:bCs/>
        </w:rPr>
        <w:tab/>
      </w:r>
      <w:r w:rsidR="00C371D5" w:rsidRPr="00C3603B">
        <w:rPr>
          <w:rFonts w:eastAsiaTheme="minorEastAsia"/>
          <w:bCs/>
        </w:rPr>
        <w:t>Aktualny wyciąg z wpisu do rejestru podmiotów wykonujących działalność leczniczą potwierdzający uprawnienia do wykonywania świadczeń zdrowotnych objętych przedmiotem zamówienia lub wydruk z wyżej wskazanego rejestru zawierający dane z dnia złożenia oferty.</w:t>
      </w:r>
    </w:p>
    <w:p w14:paraId="47E80AD6" w14:textId="77777777" w:rsidR="00A94F25" w:rsidRPr="007B741E" w:rsidRDefault="00A94F25" w:rsidP="007B741E">
      <w:p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</w:p>
    <w:p w14:paraId="7F73D6B9" w14:textId="1DF87CF1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OPIS SPOSOBU PRZYGOTOWANIA OFERT.</w:t>
      </w:r>
    </w:p>
    <w:p w14:paraId="1A0171CB" w14:textId="77777777" w:rsidR="004B192D" w:rsidRPr="007B741E" w:rsidRDefault="004B192D" w:rsidP="007B741E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Oferta musi być sporządzona czytelnie w języku polskim.</w:t>
      </w:r>
    </w:p>
    <w:p w14:paraId="44773284" w14:textId="77777777" w:rsidR="004B192D" w:rsidRPr="007B741E" w:rsidRDefault="004B192D" w:rsidP="007B741E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Koszty związane z przygotowaniem oferty ponosi Wykonawca składający ofertę.</w:t>
      </w:r>
    </w:p>
    <w:p w14:paraId="2BD9CD84" w14:textId="77777777" w:rsidR="004B192D" w:rsidRPr="007B741E" w:rsidRDefault="004B192D" w:rsidP="007B741E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Oferta wraz z załącznikami musi być podpisana przez osobę upoważnioną do reprezentowania wykonawcy. </w:t>
      </w:r>
    </w:p>
    <w:p w14:paraId="5DAE1971" w14:textId="77777777" w:rsidR="004B192D" w:rsidRPr="007B741E" w:rsidRDefault="004B192D" w:rsidP="007B741E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Wykonawca powinien umieścić ofertę w nieprzezroczystej i zabezpieczonej kopercie (w przypadku oferty w formie papierowej) lub przesłać w postaci elektronicznej na adres </w:t>
      </w:r>
      <w:r w:rsidRPr="007B741E">
        <w:rPr>
          <w:rFonts w:ascii="Arial" w:eastAsia="Univers-PL" w:hAnsi="Arial" w:cs="Arial"/>
          <w:bCs/>
          <w:sz w:val="22"/>
          <w:szCs w:val="22"/>
        </w:rPr>
        <w:br/>
        <w:t xml:space="preserve">e-mail: 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zamowieniapubliczne@imw.lublin.pl</w:t>
      </w:r>
    </w:p>
    <w:p w14:paraId="20D1033B" w14:textId="26DC7E59" w:rsidR="004B192D" w:rsidRPr="007B741E" w:rsidRDefault="004B192D" w:rsidP="007B741E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Koperta powinna być zaadresowana następująco</w:t>
      </w:r>
    </w:p>
    <w:p w14:paraId="79EBC0F2" w14:textId="77777777" w:rsidR="00061784" w:rsidRPr="007B741E" w:rsidRDefault="00061784" w:rsidP="007B741E">
      <w:p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29"/>
      </w:tblGrid>
      <w:tr w:rsidR="004B192D" w:rsidRPr="007B741E" w14:paraId="0B478C84" w14:textId="77777777" w:rsidTr="00940AD4">
        <w:trPr>
          <w:trHeight w:val="512"/>
        </w:trPr>
        <w:tc>
          <w:tcPr>
            <w:tcW w:w="6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5B5FE" w14:textId="77777777" w:rsidR="004B192D" w:rsidRPr="007B741E" w:rsidRDefault="004B192D" w:rsidP="007B741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Univers-PL" w:hAnsi="Arial" w:cs="Arial"/>
                <w:b/>
                <w:bCs/>
                <w:sz w:val="22"/>
                <w:szCs w:val="22"/>
              </w:rPr>
            </w:pPr>
            <w:r w:rsidRPr="007B741E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Instytut Medycyny Wsi im. Witolda Chodźki</w:t>
            </w:r>
          </w:p>
          <w:p w14:paraId="77D396A7" w14:textId="0DE1E0E7" w:rsidR="004B192D" w:rsidRPr="007B741E" w:rsidRDefault="00C146DF" w:rsidP="007B741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Univers-PL" w:hAnsi="Arial" w:cs="Arial"/>
                <w:b/>
                <w:bCs/>
                <w:sz w:val="22"/>
                <w:szCs w:val="22"/>
              </w:rPr>
            </w:pPr>
            <w:r w:rsidRPr="007B741E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u</w:t>
            </w:r>
            <w:r w:rsidR="004B192D" w:rsidRPr="007B741E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 xml:space="preserve">l. Jaczewskiego 2, 20-090 Lublin </w:t>
            </w:r>
          </w:p>
        </w:tc>
      </w:tr>
    </w:tbl>
    <w:p w14:paraId="02179876" w14:textId="5CBA132F" w:rsidR="00061784" w:rsidRPr="007B741E" w:rsidRDefault="004B192D" w:rsidP="007B741E">
      <w:pPr>
        <w:autoSpaceDE w:val="0"/>
        <w:autoSpaceDN w:val="0"/>
        <w:adjustRightInd w:val="0"/>
        <w:spacing w:before="240" w:after="240"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oraz powinna być oznakowana następującym tekstem:</w:t>
      </w:r>
    </w:p>
    <w:tbl>
      <w:tblPr>
        <w:tblW w:w="711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117"/>
      </w:tblGrid>
      <w:tr w:rsidR="004B192D" w:rsidRPr="007B741E" w14:paraId="221A1B27" w14:textId="77777777" w:rsidTr="00865392">
        <w:trPr>
          <w:trHeight w:val="513"/>
        </w:trPr>
        <w:tc>
          <w:tcPr>
            <w:tcW w:w="7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FA1AC" w14:textId="1BC7896A" w:rsidR="004B192D" w:rsidRPr="007B741E" w:rsidRDefault="00C371D5" w:rsidP="007B741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Univers-PL" w:hAnsi="Arial" w:cs="Arial"/>
                <w:b/>
                <w:bCs/>
                <w:sz w:val="22"/>
                <w:szCs w:val="22"/>
              </w:rPr>
            </w:pPr>
            <w:r w:rsidRPr="00C371D5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 xml:space="preserve">Świadczenie usługi transportu sanitarnego dla Instytutu Medycyny Wsi </w:t>
            </w:r>
            <w:r w:rsidR="002B390B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 xml:space="preserve">im. Witolda Chodźki: </w:t>
            </w:r>
            <w:r w:rsidR="00D350AC" w:rsidRPr="007B741E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DZP.26.</w:t>
            </w:r>
            <w:r w:rsidR="00BF4855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8</w:t>
            </w:r>
            <w:r w:rsidR="00D350AC" w:rsidRPr="007B741E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.202</w:t>
            </w:r>
            <w:r w:rsidR="00BF4855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6</w:t>
            </w:r>
            <w:r w:rsidR="00D350AC" w:rsidRPr="007B741E"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.ZO.</w:t>
            </w:r>
            <w:r>
              <w:rPr>
                <w:rFonts w:ascii="Arial" w:eastAsia="Univers-PL" w:hAnsi="Arial" w:cs="Arial"/>
                <w:b/>
                <w:bCs/>
                <w:sz w:val="22"/>
                <w:szCs w:val="22"/>
              </w:rPr>
              <w:t>U</w:t>
            </w:r>
          </w:p>
        </w:tc>
      </w:tr>
    </w:tbl>
    <w:p w14:paraId="175C9058" w14:textId="5980C13E" w:rsidR="004B192D" w:rsidRPr="007B741E" w:rsidRDefault="004B192D" w:rsidP="007B741E">
      <w:pPr>
        <w:numPr>
          <w:ilvl w:val="0"/>
          <w:numId w:val="23"/>
        </w:numPr>
        <w:autoSpaceDE w:val="0"/>
        <w:autoSpaceDN w:val="0"/>
        <w:adjustRightInd w:val="0"/>
        <w:spacing w:before="240"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Wykonawca powinien wpisać na kopercie swój adres i nazwę.</w:t>
      </w:r>
    </w:p>
    <w:p w14:paraId="0E96C405" w14:textId="77777777" w:rsidR="00940AD4" w:rsidRPr="007B741E" w:rsidRDefault="00940AD4" w:rsidP="007B741E">
      <w:p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</w:p>
    <w:p w14:paraId="6AE67A8E" w14:textId="42A037EB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 xml:space="preserve"> MIEJSCE ORAZ TERMIN SKŁADANIA OFERT.</w:t>
      </w:r>
    </w:p>
    <w:p w14:paraId="26F890E0" w14:textId="2BA80C0A" w:rsidR="004B192D" w:rsidRPr="00757C81" w:rsidRDefault="004B192D" w:rsidP="00757C81">
      <w:p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Oferty należy składać w siedzibie Zamawiającego 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 xml:space="preserve">w terminie do dnia </w:t>
      </w:r>
      <w:r w:rsidR="00757C81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  <w:r w:rsidR="0079596A">
        <w:rPr>
          <w:rFonts w:ascii="Arial" w:eastAsia="Univers-PL" w:hAnsi="Arial" w:cs="Arial"/>
          <w:b/>
          <w:bCs/>
          <w:sz w:val="22"/>
          <w:szCs w:val="22"/>
        </w:rPr>
        <w:t>22.0</w:t>
      </w:r>
      <w:r w:rsidR="00EB7217">
        <w:rPr>
          <w:rFonts w:ascii="Arial" w:eastAsia="Univers-PL" w:hAnsi="Arial" w:cs="Arial"/>
          <w:b/>
          <w:bCs/>
          <w:sz w:val="22"/>
          <w:szCs w:val="22"/>
        </w:rPr>
        <w:t>5</w:t>
      </w:r>
      <w:r w:rsidR="00757910">
        <w:rPr>
          <w:rFonts w:ascii="Arial" w:eastAsia="Univers-PL" w:hAnsi="Arial" w:cs="Arial"/>
          <w:b/>
          <w:bCs/>
          <w:sz w:val="22"/>
          <w:szCs w:val="22"/>
        </w:rPr>
        <w:t>.</w:t>
      </w:r>
      <w:r w:rsidR="009E42C5" w:rsidRPr="007B741E">
        <w:rPr>
          <w:rFonts w:ascii="Arial" w:eastAsia="Univers-PL" w:hAnsi="Arial" w:cs="Arial"/>
          <w:b/>
          <w:bCs/>
          <w:sz w:val="22"/>
          <w:szCs w:val="22"/>
        </w:rPr>
        <w:t>202</w:t>
      </w:r>
      <w:r w:rsidR="009C027B">
        <w:rPr>
          <w:rFonts w:ascii="Arial" w:eastAsia="Univers-PL" w:hAnsi="Arial" w:cs="Arial"/>
          <w:b/>
          <w:bCs/>
          <w:sz w:val="22"/>
          <w:szCs w:val="22"/>
        </w:rPr>
        <w:t>6</w:t>
      </w:r>
      <w:r w:rsidR="009E42C5" w:rsidRPr="007B741E">
        <w:rPr>
          <w:rFonts w:ascii="Arial" w:eastAsia="Univers-PL" w:hAnsi="Arial" w:cs="Arial"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r.</w:t>
      </w:r>
      <w:r w:rsidR="00290223">
        <w:rPr>
          <w:rFonts w:ascii="Arial" w:eastAsia="Univers-PL" w:hAnsi="Arial" w:cs="Arial"/>
          <w:b/>
          <w:bCs/>
          <w:sz w:val="22"/>
          <w:szCs w:val="22"/>
        </w:rPr>
        <w:t xml:space="preserve"> do godz:10:00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 xml:space="preserve">, </w:t>
      </w:r>
      <w:r w:rsidR="00757C81">
        <w:rPr>
          <w:rFonts w:ascii="Arial" w:eastAsia="Univers-PL" w:hAnsi="Arial" w:cs="Arial"/>
          <w:b/>
          <w:bCs/>
          <w:sz w:val="22"/>
          <w:szCs w:val="22"/>
        </w:rPr>
        <w:t xml:space="preserve">lub 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przesłać na adres: Instytut Medycyny Wsi im. Witolda Chodźki ul. Jaczewskiego 2, 20-090 Lublin Kancelaria lub przesłać na adres e-mail: 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zam</w:t>
      </w:r>
      <w:r w:rsidR="0079596A">
        <w:rPr>
          <w:rFonts w:ascii="Arial" w:eastAsia="Univers-PL" w:hAnsi="Arial" w:cs="Arial"/>
          <w:b/>
          <w:bCs/>
          <w:sz w:val="22"/>
          <w:szCs w:val="22"/>
        </w:rPr>
        <w:t>o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wieniapubliczne@imw.lublin.pl</w:t>
      </w:r>
    </w:p>
    <w:p w14:paraId="675E6FB0" w14:textId="77777777" w:rsidR="00142F80" w:rsidRPr="007B741E" w:rsidRDefault="00142F80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70A605B3" w14:textId="54404253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OPIS SPOSOBU OBLICZENIA CENY.</w:t>
      </w:r>
    </w:p>
    <w:p w14:paraId="2C359326" w14:textId="77777777" w:rsidR="004B192D" w:rsidRPr="007B741E" w:rsidRDefault="004B192D" w:rsidP="007B741E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Wykonawca oblicza cenę oferty i wpisuje w formularzu ofertowym, w którym uwzględnia wszystkie pozycje przedmiotu zamówienia, na które składa ofertę. W cenę brutto należy wliczyć wszystkie koszty związane z realizacją umowy. Do wyliczonej wartości netto należy dodać obowiązujący podatek VAT i po zsumowaniu wyliczyć wartość brutto, na podstawie której będzie wybrana oferta najkorzystniejsza.</w:t>
      </w:r>
    </w:p>
    <w:p w14:paraId="1E5AF199" w14:textId="77777777" w:rsidR="004B192D" w:rsidRPr="007B741E" w:rsidRDefault="004B192D" w:rsidP="007B741E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lastRenderedPageBreak/>
        <w:t>Cena podana w ofercie powinna zawierać wszystkie koszty bezpośrednie, koszty pośrednie oraz zysk i powinna uwzględniać wszystkie uwarunkowania zawarte w zapytaniu ofertowym oraz w załącznikach do zapytania.</w:t>
      </w:r>
    </w:p>
    <w:p w14:paraId="21F3376D" w14:textId="77777777" w:rsidR="004B192D" w:rsidRPr="007B741E" w:rsidRDefault="004B192D" w:rsidP="007B741E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W cenie powinny być uwzględnione wszystkie podatki, ubezpieczenia, opłaty, itp., włącznie z podatkiem od towarów i usług (VAT).</w:t>
      </w:r>
    </w:p>
    <w:p w14:paraId="0AA216F5" w14:textId="57C78F50" w:rsidR="004B192D" w:rsidRPr="007B741E" w:rsidRDefault="004B192D" w:rsidP="007B741E">
      <w:pPr>
        <w:numPr>
          <w:ilvl w:val="0"/>
          <w:numId w:val="24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Cenę w ofercie należy podać w zaokrągleniu do dwóch miejsc po przecinku przy zachowaniu matematycznej zasady zaokrąglania liczb (końcówki poniżej 0,5 grosza pomija się, a końcówki 0,5 grosza i wyższe zaokrągla się do 1 grosza).</w:t>
      </w:r>
    </w:p>
    <w:p w14:paraId="07577DFD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1D4E1B12" w14:textId="75163435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OPIS KRYTERIÓW, KTÓRYMI ZAMAWIAJĄCY BĘDZIE SIĘ KIEROWAŁ PRZY WYBORZE OFERTY, WRAZ Z PODANIEM ZNACZENIA TYCH KRYTERIÓW I SPOSOBU OCENY OFERT.</w:t>
      </w:r>
    </w:p>
    <w:p w14:paraId="0CEB8B05" w14:textId="741653B1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dokona wyboru najkorzystniejszej oferty spośród ofert spełniających wymagania zawarte w zapytaniu z zastosowaniem następujących kryteriów oceny:</w:t>
      </w:r>
    </w:p>
    <w:p w14:paraId="43410506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Kryteria oceny ofert:</w:t>
      </w:r>
    </w:p>
    <w:p w14:paraId="306A9896" w14:textId="293B01FA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Cena (C) - waga kryterium - </w:t>
      </w:r>
      <w:r w:rsidR="00AE0EBB" w:rsidRPr="007B741E">
        <w:rPr>
          <w:rFonts w:ascii="Arial" w:eastAsia="Univers-PL" w:hAnsi="Arial" w:cs="Arial"/>
          <w:bCs/>
          <w:sz w:val="22"/>
          <w:szCs w:val="22"/>
        </w:rPr>
        <w:t>10</w:t>
      </w:r>
      <w:r w:rsidRPr="007B741E">
        <w:rPr>
          <w:rFonts w:ascii="Arial" w:eastAsia="Univers-PL" w:hAnsi="Arial" w:cs="Arial"/>
          <w:bCs/>
          <w:sz w:val="22"/>
          <w:szCs w:val="22"/>
        </w:rPr>
        <w:t>0 pkt (</w:t>
      </w:r>
      <w:r w:rsidR="00AE0EBB" w:rsidRPr="007B741E">
        <w:rPr>
          <w:rFonts w:ascii="Arial" w:eastAsia="Univers-PL" w:hAnsi="Arial" w:cs="Arial"/>
          <w:bCs/>
          <w:sz w:val="22"/>
          <w:szCs w:val="22"/>
        </w:rPr>
        <w:t>10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0%) </w:t>
      </w:r>
    </w:p>
    <w:p w14:paraId="5413E1C1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Liczba punktów przyznana w ramach kryterium cena zostanie zaokrąglona do dwóch miejsc </w:t>
      </w:r>
    </w:p>
    <w:p w14:paraId="62104C78" w14:textId="2BB0CBC7" w:rsidR="004B34F6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Oferta z najniższą zaoferowaną ceną brutto otrzyma </w:t>
      </w:r>
      <w:r w:rsidR="00AE0EBB" w:rsidRPr="007B741E">
        <w:rPr>
          <w:rFonts w:ascii="Arial" w:eastAsia="Univers-PL" w:hAnsi="Arial" w:cs="Arial"/>
          <w:bCs/>
          <w:sz w:val="22"/>
          <w:szCs w:val="22"/>
        </w:rPr>
        <w:t>10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0 pkt. Pozostałe oferty otrzymają punkty zgodnie z wyliczeniem wg wzoru: </w:t>
      </w:r>
    </w:p>
    <w:p w14:paraId="5ED81155" w14:textId="3A6887B1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Wartość punktowa = 100 x (</w:t>
      </w:r>
      <w:proofErr w:type="spellStart"/>
      <w:r w:rsidRPr="007B741E">
        <w:rPr>
          <w:rFonts w:ascii="Arial" w:eastAsia="Univers-PL" w:hAnsi="Arial" w:cs="Arial"/>
          <w:bCs/>
          <w:sz w:val="22"/>
          <w:szCs w:val="22"/>
        </w:rPr>
        <w:t>Cmin</w:t>
      </w:r>
      <w:proofErr w:type="spellEnd"/>
      <w:r w:rsidRPr="007B741E">
        <w:rPr>
          <w:rFonts w:ascii="Arial" w:eastAsia="Univers-PL" w:hAnsi="Arial" w:cs="Arial"/>
          <w:bCs/>
          <w:sz w:val="22"/>
          <w:szCs w:val="22"/>
        </w:rPr>
        <w:t>/</w:t>
      </w:r>
      <w:proofErr w:type="spellStart"/>
      <w:r w:rsidRPr="007B741E">
        <w:rPr>
          <w:rFonts w:ascii="Arial" w:eastAsia="Univers-PL" w:hAnsi="Arial" w:cs="Arial"/>
          <w:bCs/>
          <w:sz w:val="22"/>
          <w:szCs w:val="22"/>
        </w:rPr>
        <w:t>Cb</w:t>
      </w:r>
      <w:proofErr w:type="spellEnd"/>
      <w:r w:rsidRPr="007B741E">
        <w:rPr>
          <w:rFonts w:ascii="Arial" w:eastAsia="Univers-PL" w:hAnsi="Arial" w:cs="Arial"/>
          <w:bCs/>
          <w:sz w:val="22"/>
          <w:szCs w:val="22"/>
        </w:rPr>
        <w:t>) x</w:t>
      </w:r>
      <w:r w:rsidR="00832E17" w:rsidRPr="007B741E">
        <w:rPr>
          <w:rFonts w:ascii="Arial" w:eastAsia="Univers-PL" w:hAnsi="Arial" w:cs="Arial"/>
          <w:bCs/>
          <w:sz w:val="22"/>
          <w:szCs w:val="22"/>
        </w:rPr>
        <w:t>10</w:t>
      </w:r>
      <w:r w:rsidRPr="007B741E">
        <w:rPr>
          <w:rFonts w:ascii="Arial" w:eastAsia="Univers-PL" w:hAnsi="Arial" w:cs="Arial"/>
          <w:bCs/>
          <w:sz w:val="22"/>
          <w:szCs w:val="22"/>
        </w:rPr>
        <w:t>0%</w:t>
      </w:r>
    </w:p>
    <w:p w14:paraId="221DD70D" w14:textId="4C5883E8" w:rsidR="004B192D" w:rsidRPr="007B741E" w:rsidRDefault="008721CB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>
        <w:rPr>
          <w:rFonts w:ascii="Arial" w:eastAsia="Univers-PL" w:hAnsi="Arial" w:cs="Arial"/>
          <w:bCs/>
          <w:sz w:val="22"/>
          <w:szCs w:val="22"/>
        </w:rPr>
        <w:t xml:space="preserve">     </w:t>
      </w:r>
      <w:r w:rsidR="004B192D" w:rsidRPr="007B741E">
        <w:rPr>
          <w:rFonts w:ascii="Arial" w:eastAsia="Univers-PL" w:hAnsi="Arial" w:cs="Arial"/>
          <w:bCs/>
          <w:sz w:val="22"/>
          <w:szCs w:val="22"/>
        </w:rPr>
        <w:t xml:space="preserve"> gdzie: </w:t>
      </w:r>
    </w:p>
    <w:p w14:paraId="6DCFDA26" w14:textId="23F218DA" w:rsidR="004B192D" w:rsidRPr="007B741E" w:rsidRDefault="008721CB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>
        <w:rPr>
          <w:rFonts w:ascii="Arial" w:eastAsia="Univers-PL" w:hAnsi="Arial" w:cs="Arial"/>
          <w:bCs/>
          <w:sz w:val="22"/>
          <w:szCs w:val="22"/>
        </w:rPr>
        <w:t xml:space="preserve">     </w:t>
      </w:r>
      <w:r w:rsidR="004B192D" w:rsidRPr="007B741E">
        <w:rPr>
          <w:rFonts w:ascii="Arial" w:eastAsia="Univers-PL" w:hAnsi="Arial" w:cs="Arial"/>
          <w:bCs/>
          <w:sz w:val="22"/>
          <w:szCs w:val="22"/>
        </w:rPr>
        <w:t xml:space="preserve"> </w:t>
      </w:r>
      <w:proofErr w:type="spellStart"/>
      <w:r w:rsidR="004B192D" w:rsidRPr="007B741E">
        <w:rPr>
          <w:rFonts w:ascii="Arial" w:eastAsia="Univers-PL" w:hAnsi="Arial" w:cs="Arial"/>
          <w:bCs/>
          <w:sz w:val="22"/>
          <w:szCs w:val="22"/>
        </w:rPr>
        <w:t>Cmin</w:t>
      </w:r>
      <w:proofErr w:type="spellEnd"/>
      <w:r w:rsidR="004B192D" w:rsidRPr="007B741E">
        <w:rPr>
          <w:rFonts w:ascii="Arial" w:eastAsia="Univers-PL" w:hAnsi="Arial" w:cs="Arial"/>
          <w:bCs/>
          <w:sz w:val="22"/>
          <w:szCs w:val="22"/>
        </w:rPr>
        <w:t xml:space="preserve"> - najniższa cena spośród złożonych ofert, </w:t>
      </w:r>
    </w:p>
    <w:p w14:paraId="477F96D6" w14:textId="741477AC" w:rsidR="004B34F6" w:rsidRPr="007B741E" w:rsidRDefault="008721CB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>
        <w:rPr>
          <w:rFonts w:ascii="Arial" w:eastAsia="Univers-PL" w:hAnsi="Arial" w:cs="Arial"/>
          <w:bCs/>
          <w:sz w:val="22"/>
          <w:szCs w:val="22"/>
        </w:rPr>
        <w:t xml:space="preserve">     </w:t>
      </w:r>
      <w:r w:rsidR="004B192D" w:rsidRPr="007B741E">
        <w:rPr>
          <w:rFonts w:ascii="Arial" w:eastAsia="Univers-PL" w:hAnsi="Arial" w:cs="Arial"/>
          <w:bCs/>
          <w:sz w:val="22"/>
          <w:szCs w:val="22"/>
        </w:rPr>
        <w:t xml:space="preserve"> </w:t>
      </w:r>
      <w:proofErr w:type="spellStart"/>
      <w:r w:rsidR="004B192D" w:rsidRPr="007B741E">
        <w:rPr>
          <w:rFonts w:ascii="Arial" w:eastAsia="Univers-PL" w:hAnsi="Arial" w:cs="Arial"/>
          <w:bCs/>
          <w:sz w:val="22"/>
          <w:szCs w:val="22"/>
        </w:rPr>
        <w:t>Cb</w:t>
      </w:r>
      <w:proofErr w:type="spellEnd"/>
      <w:r w:rsidR="004B192D" w:rsidRPr="007B741E">
        <w:rPr>
          <w:rFonts w:ascii="Arial" w:eastAsia="Univers-PL" w:hAnsi="Arial" w:cs="Arial"/>
          <w:bCs/>
          <w:sz w:val="22"/>
          <w:szCs w:val="22"/>
        </w:rPr>
        <w:t xml:space="preserve"> - cena oferty badanej.</w:t>
      </w:r>
    </w:p>
    <w:p w14:paraId="25AF99D1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Realizacja zamówienia zostanie powierzona wykonawcy, którego oferta będzie najkorzystniejsza.</w:t>
      </w:r>
    </w:p>
    <w:p w14:paraId="5CAC9E99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Wyniki postępowania zostaną przesłane drogą elektroniczną na wskazane w ofertach adresy e-mail. </w:t>
      </w:r>
    </w:p>
    <w:p w14:paraId="654D2BD8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4DC342F7" w14:textId="29A36282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 xml:space="preserve">ISTOTNE WARUNKI UMOWY I PŁATNOŚCI. </w:t>
      </w:r>
    </w:p>
    <w:p w14:paraId="56ECEA73" w14:textId="3FD8CDED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1.</w:t>
      </w:r>
      <w:r w:rsidR="008721CB">
        <w:rPr>
          <w:rFonts w:ascii="Arial" w:eastAsia="Univers-PL" w:hAnsi="Arial" w:cs="Arial"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Cs/>
          <w:sz w:val="22"/>
          <w:szCs w:val="22"/>
        </w:rPr>
        <w:t>Wykonawca, którego oferta została wybrana, zobowiązany jest do podpisania umowy na warunkach wskazanych we wzorze umowy, w terminie i miejscu wskazanym przez Zamawiającego.</w:t>
      </w:r>
    </w:p>
    <w:p w14:paraId="59EB2D1F" w14:textId="647A5719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2.</w:t>
      </w:r>
      <w:r w:rsidR="008721CB">
        <w:rPr>
          <w:rFonts w:ascii="Arial" w:eastAsia="Univers-PL" w:hAnsi="Arial" w:cs="Arial"/>
          <w:bCs/>
          <w:sz w:val="22"/>
          <w:szCs w:val="22"/>
        </w:rPr>
        <w:t xml:space="preserve">  </w:t>
      </w:r>
      <w:r w:rsidR="004A4F6B" w:rsidRPr="007B741E">
        <w:rPr>
          <w:rFonts w:ascii="Arial" w:eastAsia="Univers-PL" w:hAnsi="Arial" w:cs="Arial"/>
          <w:bCs/>
          <w:sz w:val="22"/>
          <w:szCs w:val="22"/>
        </w:rPr>
        <w:t xml:space="preserve">Wynagrodzenie zostanie wypłacone w formie przelewu bankowego w terminie </w:t>
      </w:r>
      <w:r w:rsidR="004A4F6B" w:rsidRPr="00757C81">
        <w:rPr>
          <w:rFonts w:ascii="Arial" w:eastAsia="Univers-PL" w:hAnsi="Arial" w:cs="Arial"/>
          <w:bCs/>
          <w:sz w:val="22"/>
          <w:szCs w:val="22"/>
        </w:rPr>
        <w:t xml:space="preserve">do </w:t>
      </w:r>
      <w:r w:rsidR="00604FA5" w:rsidRPr="00757C81">
        <w:rPr>
          <w:rFonts w:ascii="Arial" w:eastAsia="Univers-PL" w:hAnsi="Arial" w:cs="Arial"/>
          <w:bCs/>
          <w:sz w:val="22"/>
          <w:szCs w:val="22"/>
        </w:rPr>
        <w:t>45</w:t>
      </w:r>
      <w:r w:rsidR="004A4F6B" w:rsidRPr="00757C81">
        <w:rPr>
          <w:rFonts w:ascii="Arial" w:eastAsia="Univers-PL" w:hAnsi="Arial" w:cs="Arial"/>
          <w:bCs/>
          <w:sz w:val="22"/>
          <w:szCs w:val="22"/>
        </w:rPr>
        <w:t xml:space="preserve"> dni</w:t>
      </w:r>
      <w:r w:rsidR="004A4F6B" w:rsidRPr="007B741E">
        <w:rPr>
          <w:rFonts w:ascii="Arial" w:eastAsia="Univers-PL" w:hAnsi="Arial" w:cs="Arial"/>
          <w:bCs/>
          <w:sz w:val="22"/>
          <w:szCs w:val="22"/>
        </w:rPr>
        <w:t xml:space="preserve"> od dnia otrzymania od Wykonawcy prawidłowo wystawionej faktury</w:t>
      </w:r>
      <w:r w:rsidR="00C146DF" w:rsidRPr="007B741E">
        <w:rPr>
          <w:rFonts w:ascii="Arial" w:eastAsia="Univers-PL" w:hAnsi="Arial" w:cs="Arial"/>
          <w:bCs/>
          <w:sz w:val="22"/>
          <w:szCs w:val="22"/>
        </w:rPr>
        <w:t>.</w:t>
      </w:r>
    </w:p>
    <w:p w14:paraId="2E2ED4F5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54000BE1" w14:textId="6BAE94F7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TAJEMNICA PRZEDSIEBIORSTWA</w:t>
      </w:r>
    </w:p>
    <w:p w14:paraId="20D49B98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nie udostępnia informacji związanych z udzieleniem stanowiących tajemnicę przedsiębiorstwa w rozumieniu przepisów o zwalczaniu nieuczciwej konkurencji, jeżeli podmiot zainteresowany wykonaniem zamówienia nie później niż przed zawarciem umowy o wykonanie tego zamówienia, zastrzegł, że nie mogą być one udostępniane.</w:t>
      </w:r>
    </w:p>
    <w:p w14:paraId="1761DC6E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</w:p>
    <w:p w14:paraId="0A15BC4D" w14:textId="0769A6E4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INFORMACJA O SPOSOBIE POROZUMIEWANIA</w:t>
      </w:r>
      <w:r w:rsidR="008721CB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</w:p>
    <w:p w14:paraId="7EE58EC4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przewiduje następujące sposoby porozumiewania się z Wykonawcami:</w:t>
      </w:r>
    </w:p>
    <w:p w14:paraId="47A2E944" w14:textId="77777777" w:rsidR="004B192D" w:rsidRPr="007B741E" w:rsidRDefault="004B192D" w:rsidP="007B741E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 pomocą poczty elektronicznej, telefonicznie,</w:t>
      </w:r>
    </w:p>
    <w:p w14:paraId="4FDBBD7A" w14:textId="77777777" w:rsidR="004B192D" w:rsidRPr="007B741E" w:rsidRDefault="004B192D" w:rsidP="007B741E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pocztą tradycyjną, przesyłką kurierską, </w:t>
      </w:r>
    </w:p>
    <w:p w14:paraId="5C0E92D2" w14:textId="336E10ED" w:rsidR="004B34F6" w:rsidRPr="007B741E" w:rsidRDefault="004B192D" w:rsidP="007B741E">
      <w:pPr>
        <w:numPr>
          <w:ilvl w:val="0"/>
          <w:numId w:val="26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osobiście w siedzibie Zamawiającego</w:t>
      </w:r>
    </w:p>
    <w:p w14:paraId="0F850ABB" w14:textId="77777777" w:rsidR="00061784" w:rsidRPr="007B741E" w:rsidRDefault="00061784" w:rsidP="007B741E">
      <w:p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</w:p>
    <w:p w14:paraId="460C06D0" w14:textId="1C24378B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WYJAŚNIENIA TREŚCI</w:t>
      </w:r>
      <w:r w:rsidR="008721CB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/>
          <w:bCs/>
          <w:sz w:val="22"/>
          <w:szCs w:val="22"/>
        </w:rPr>
        <w:t>OFERT</w:t>
      </w:r>
    </w:p>
    <w:p w14:paraId="566E2949" w14:textId="041D2307" w:rsidR="004B192D" w:rsidRPr="007B741E" w:rsidRDefault="008721CB" w:rsidP="008721CB">
      <w:pPr>
        <w:numPr>
          <w:ilvl w:val="0"/>
          <w:numId w:val="27"/>
        </w:numPr>
        <w:tabs>
          <w:tab w:val="left" w:pos="284"/>
        </w:tabs>
        <w:autoSpaceDE w:val="0"/>
        <w:autoSpaceDN w:val="0"/>
        <w:adjustRightInd w:val="0"/>
        <w:spacing w:line="276" w:lineRule="auto"/>
        <w:ind w:left="426" w:hanging="426"/>
        <w:jc w:val="both"/>
        <w:rPr>
          <w:rFonts w:ascii="Arial" w:eastAsia="Univers-PL" w:hAnsi="Arial" w:cs="Arial"/>
          <w:bCs/>
          <w:sz w:val="22"/>
          <w:szCs w:val="22"/>
        </w:rPr>
      </w:pPr>
      <w:r>
        <w:rPr>
          <w:rFonts w:ascii="Arial" w:eastAsia="Univers-PL" w:hAnsi="Arial" w:cs="Arial"/>
          <w:bCs/>
          <w:sz w:val="22"/>
          <w:szCs w:val="22"/>
        </w:rPr>
        <w:t xml:space="preserve">  </w:t>
      </w:r>
      <w:r w:rsidR="004B192D" w:rsidRPr="007B741E">
        <w:rPr>
          <w:rFonts w:ascii="Arial" w:eastAsia="Univers-PL" w:hAnsi="Arial" w:cs="Arial"/>
          <w:bCs/>
          <w:sz w:val="22"/>
          <w:szCs w:val="22"/>
        </w:rPr>
        <w:t xml:space="preserve">W toku badania i oceny oferty najkorzystniejszej, Zamawiający może żądać od Wykonawców uzupełnienia dokumentów, wyjaśnień dotyczących treści złożonych ofert w określonym przez siebie terminie. </w:t>
      </w:r>
    </w:p>
    <w:p w14:paraId="5B32B98C" w14:textId="77777777" w:rsidR="004B192D" w:rsidRPr="007B741E" w:rsidRDefault="004B192D" w:rsidP="008721CB">
      <w:pPr>
        <w:numPr>
          <w:ilvl w:val="0"/>
          <w:numId w:val="27"/>
        </w:num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poprawia w ofercie:</w:t>
      </w:r>
    </w:p>
    <w:p w14:paraId="44051C81" w14:textId="77777777" w:rsidR="004B192D" w:rsidRPr="007B741E" w:rsidRDefault="004B192D" w:rsidP="008721C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oczywiste omyłki pisarskie,</w:t>
      </w:r>
    </w:p>
    <w:p w14:paraId="1323693E" w14:textId="5200B343" w:rsidR="004B192D" w:rsidRPr="007B741E" w:rsidRDefault="004B192D" w:rsidP="008721C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oczywiste omyłki rachunkowe, z uwzględnieniem konsekwencji rachunkowych</w:t>
      </w:r>
      <w:r w:rsidR="008721CB">
        <w:rPr>
          <w:rFonts w:ascii="Arial" w:eastAsia="Univers-PL" w:hAnsi="Arial" w:cs="Arial"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 dokonanych poprawek,</w:t>
      </w:r>
    </w:p>
    <w:p w14:paraId="3835E6FE" w14:textId="56027F06" w:rsidR="004B192D" w:rsidRPr="007B741E" w:rsidRDefault="004B192D" w:rsidP="008721CB">
      <w:pPr>
        <w:numPr>
          <w:ilvl w:val="0"/>
          <w:numId w:val="28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inne omyłki polegające na niezgodności oferty z zaproszeniem do złożenia oferty niepowodujące istotnych zmian w treści oferty, zawiadamiając o tym wykonawcę, którego oferta została poprawiona.</w:t>
      </w:r>
    </w:p>
    <w:p w14:paraId="06EB6875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4389D17F" w14:textId="4B507C4F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607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 xml:space="preserve">ODRZUCENIE OFERT </w:t>
      </w:r>
    </w:p>
    <w:p w14:paraId="1936C1CB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Zamawiający odrzuci ofertę w przypadku gdy:</w:t>
      </w:r>
    </w:p>
    <w:p w14:paraId="64B53540" w14:textId="77777777" w:rsidR="004B192D" w:rsidRPr="007B741E" w:rsidRDefault="004B192D" w:rsidP="008721C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Jej treść nie odpowiada treści zaproszenia do złożenia oferty oraz opisowi przedmiotu zamówienia.</w:t>
      </w:r>
    </w:p>
    <w:p w14:paraId="16C8D469" w14:textId="77777777" w:rsidR="004B192D" w:rsidRPr="007B741E" w:rsidRDefault="004B192D" w:rsidP="008721C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Została złożona po wyznaczonym terminie i/lub z naruszeniem sposobu składania wskazanym przez Zamawiającego.</w:t>
      </w:r>
    </w:p>
    <w:p w14:paraId="318972CC" w14:textId="77777777" w:rsidR="004B192D" w:rsidRPr="007B741E" w:rsidRDefault="004B192D" w:rsidP="008721C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Wykonawca nie spełnia warunków udziału w postępowaniu określonych w zaproszeniu do złożenia oferty</w:t>
      </w:r>
    </w:p>
    <w:p w14:paraId="0105CDDC" w14:textId="77777777" w:rsidR="004B192D" w:rsidRPr="007B741E" w:rsidRDefault="004B192D" w:rsidP="008721C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Wykonawca podlega wykluczeniu z postępowania. </w:t>
      </w:r>
    </w:p>
    <w:p w14:paraId="56B72AEA" w14:textId="77777777" w:rsidR="004B192D" w:rsidRPr="007B741E" w:rsidRDefault="004B192D" w:rsidP="008721CB">
      <w:pPr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Zawiera omyłki lub błędy w cenie, których nie można poprawić na zasadach określonych </w:t>
      </w:r>
      <w:r w:rsidRPr="007B741E">
        <w:rPr>
          <w:rFonts w:ascii="Arial" w:eastAsia="Univers-PL" w:hAnsi="Arial" w:cs="Arial"/>
          <w:bCs/>
          <w:sz w:val="22"/>
          <w:szCs w:val="22"/>
        </w:rPr>
        <w:br/>
        <w:t>w zaproszeniu do złożenia oferty.</w:t>
      </w:r>
    </w:p>
    <w:p w14:paraId="78F4FBD6" w14:textId="77777777" w:rsidR="0039176F" w:rsidRPr="007B741E" w:rsidRDefault="0039176F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</w:p>
    <w:p w14:paraId="04E9AF73" w14:textId="4C2F528A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DODATKOWE INFORMACJE</w:t>
      </w:r>
      <w:r w:rsidR="008721CB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</w:p>
    <w:p w14:paraId="13FC8A59" w14:textId="77777777" w:rsidR="004B192D" w:rsidRPr="007B741E" w:rsidRDefault="004B192D" w:rsidP="008721C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zastrzega sobie prawo do unieważnienia niniejszego zapytania w każdym czasie bez podawania przyczyny swojej decyzji jak i do odstąpienia od dokonania zamówienia, zlecenia, zawarcia umowy. W powyższych przypadkach Oferentom nie przysługuje wobec Zamawiającego jakiekolwiek roszczenie.</w:t>
      </w:r>
    </w:p>
    <w:p w14:paraId="5A543B51" w14:textId="77777777" w:rsidR="004B192D" w:rsidRPr="007B741E" w:rsidRDefault="004B192D" w:rsidP="008721C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zastrzega sobie prawo do zmiany zapytania ofertowego przed upływem terminu składania ofert.</w:t>
      </w:r>
    </w:p>
    <w:p w14:paraId="6C747B19" w14:textId="77777777" w:rsidR="004B192D" w:rsidRPr="007B741E" w:rsidRDefault="004B192D" w:rsidP="008721C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Oferent może wprowadzić zmiany w złożonej ofercie lub ją wycofać, pod warunkiem, że uczyni to przed upływem terminu składania ofert. Zarówno zmiana jak i wycofanie oferty wymagają zachowania formy pisemnej.</w:t>
      </w:r>
    </w:p>
    <w:p w14:paraId="4BA364C5" w14:textId="77777777" w:rsidR="004B192D" w:rsidRPr="007B741E" w:rsidRDefault="004B192D" w:rsidP="008721C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unieważnia postępowanie gdy:</w:t>
      </w:r>
    </w:p>
    <w:p w14:paraId="565DA89D" w14:textId="77777777" w:rsidR="004B192D" w:rsidRPr="007B741E" w:rsidRDefault="004B192D" w:rsidP="008721C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nie zostanie złożona żadna oferta. </w:t>
      </w:r>
    </w:p>
    <w:p w14:paraId="621A8113" w14:textId="77777777" w:rsidR="004B192D" w:rsidRPr="007B741E" w:rsidRDefault="004B192D" w:rsidP="008721C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wszystkie złożone oferty zostaną odrzucone. </w:t>
      </w:r>
    </w:p>
    <w:p w14:paraId="2DD6A147" w14:textId="77777777" w:rsidR="004B192D" w:rsidRPr="007B741E" w:rsidRDefault="004B192D" w:rsidP="008721C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cena najkorzystniejszej oferty lub oferta z najniższą ceną przewyższa kwotę jaką Zamawiający zamierza przeznaczyć na sfinansowanie zamówienia, chyba że będzie mógł tę kwotę zwiększyć do ceny najkorzystniejszej oferty. </w:t>
      </w:r>
    </w:p>
    <w:p w14:paraId="1DF5DF6F" w14:textId="77777777" w:rsidR="004B192D" w:rsidRPr="007B741E" w:rsidRDefault="004B192D" w:rsidP="008721CB">
      <w:pPr>
        <w:numPr>
          <w:ilvl w:val="0"/>
          <w:numId w:val="31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Zamawiający zrezygnuje z zakupu. </w:t>
      </w:r>
    </w:p>
    <w:p w14:paraId="7C897977" w14:textId="77777777" w:rsidR="004B192D" w:rsidRPr="007B741E" w:rsidRDefault="004B192D" w:rsidP="008721C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Inne: Jeżeli nie można wybrać oferty najkorzystniejszej z uwagi na to, że dwie lub więcej ofert zawiera taką samą cenę – w takiej sytuacji Zamawiający wzywa Wykonawców, którzy je złożyli, do złożenia (w terminie przez siebie wyznaczonym) ofert dodatkowych (które nie mogą być wyższe niż oferta podstawowa).</w:t>
      </w:r>
    </w:p>
    <w:p w14:paraId="4105C9C2" w14:textId="51AE3688" w:rsidR="004B192D" w:rsidRPr="007B741E" w:rsidRDefault="004B192D" w:rsidP="008721CB">
      <w:pPr>
        <w:numPr>
          <w:ilvl w:val="0"/>
          <w:numId w:val="30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lastRenderedPageBreak/>
        <w:t>Zamawiający</w:t>
      </w:r>
      <w:r w:rsidR="008721CB">
        <w:rPr>
          <w:rFonts w:ascii="Arial" w:eastAsia="Univers-PL" w:hAnsi="Arial" w:cs="Arial"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Cs/>
          <w:sz w:val="22"/>
          <w:szCs w:val="22"/>
        </w:rPr>
        <w:t>na podstawie</w:t>
      </w:r>
      <w:r w:rsidR="008721CB">
        <w:rPr>
          <w:rFonts w:ascii="Arial" w:eastAsia="Univers-PL" w:hAnsi="Arial" w:cs="Arial"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art. 7 ust 1. Ustawy z dnia 13 kwietnia 2022 r. o szczególnych rozwiązaniach w zakresie przeciwdziałania wspieraniu agresji na Ukrainę oraz służących ochronie bezpieczeństwa narodowego wykluczy z postępowania: </w:t>
      </w:r>
    </w:p>
    <w:p w14:paraId="1619F750" w14:textId="6B837659" w:rsidR="004B192D" w:rsidRPr="007B741E" w:rsidRDefault="004B192D" w:rsidP="008721C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wykonawcę oraz uczestnika konkursu wymienionego w wykazach określonych </w:t>
      </w:r>
      <w:r w:rsidRPr="007B741E">
        <w:rPr>
          <w:rFonts w:ascii="Arial" w:eastAsia="Univers-PL" w:hAnsi="Arial" w:cs="Arial"/>
          <w:bCs/>
          <w:sz w:val="22"/>
          <w:szCs w:val="22"/>
        </w:rPr>
        <w:br/>
        <w:t>w rozporządzeniu 765/2006 i rozporządzeniu 269/2014 albo wpisanego na listę na podstawie decyzji w sprawie wpisu na listę rozstrzygającej o zastosowaniu środka, o którym mowa w art. 1 pkt 3 ustawy;</w:t>
      </w:r>
    </w:p>
    <w:p w14:paraId="7D3177C0" w14:textId="00DDCA84" w:rsidR="004B192D" w:rsidRPr="007B741E" w:rsidRDefault="004B192D" w:rsidP="008721C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wykonawcę oraz uczestnika konkursu, którego beneficjentem rzeczywistym w rozumieniu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DCBE9B9" w14:textId="2D601CDC" w:rsidR="004B192D" w:rsidRPr="007B741E" w:rsidRDefault="004B192D" w:rsidP="008721CB">
      <w:pPr>
        <w:numPr>
          <w:ilvl w:val="0"/>
          <w:numId w:val="32"/>
        </w:numPr>
        <w:autoSpaceDE w:val="0"/>
        <w:autoSpaceDN w:val="0"/>
        <w:adjustRightInd w:val="0"/>
        <w:spacing w:line="276" w:lineRule="auto"/>
        <w:ind w:left="360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wykonawcę oraz uczestnika konkursu, którego jednostką dominującą w rozumieniu art. </w:t>
      </w:r>
      <w:r w:rsidRPr="007B741E">
        <w:rPr>
          <w:rFonts w:ascii="Arial" w:eastAsia="Univers-PL" w:hAnsi="Arial" w:cs="Arial"/>
          <w:bCs/>
          <w:sz w:val="22"/>
          <w:szCs w:val="22"/>
        </w:rPr>
        <w:br/>
        <w:t>3 ust. 1 pkt 37 ustawy z dnia 29 września 1994 r. o rachunkowości,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42D24A7B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1880164B" w14:textId="700C867C" w:rsidR="004B192D" w:rsidRPr="009D16BC" w:rsidRDefault="004B192D" w:rsidP="009D16BC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567" w:hanging="709"/>
        <w:rPr>
          <w:rFonts w:ascii="Arial" w:eastAsia="Univers-PL" w:hAnsi="Arial" w:cs="Arial"/>
          <w:b/>
          <w:bCs/>
          <w:sz w:val="22"/>
          <w:szCs w:val="22"/>
        </w:rPr>
      </w:pPr>
      <w:r w:rsidRPr="009D16BC">
        <w:rPr>
          <w:rFonts w:ascii="Arial" w:eastAsia="Univers-PL" w:hAnsi="Arial" w:cs="Arial"/>
          <w:b/>
          <w:bCs/>
          <w:sz w:val="22"/>
          <w:szCs w:val="22"/>
        </w:rPr>
        <w:t>INFORMACJE DOTYCZĄCE OCHRONY OSÓB FIZYCZNYCH W ZWIĄZKU Z PRZETWARZANIEM DANYCH</w:t>
      </w:r>
      <w:r w:rsidR="008721CB" w:rsidRPr="009D16BC">
        <w:rPr>
          <w:rFonts w:ascii="Arial" w:eastAsia="Univers-PL" w:hAnsi="Arial" w:cs="Arial"/>
          <w:b/>
          <w:bCs/>
          <w:sz w:val="22"/>
          <w:szCs w:val="22"/>
        </w:rPr>
        <w:t xml:space="preserve"> </w:t>
      </w:r>
      <w:r w:rsidRPr="009D16BC">
        <w:rPr>
          <w:rFonts w:ascii="Arial" w:eastAsia="Univers-PL" w:hAnsi="Arial" w:cs="Arial"/>
          <w:b/>
          <w:bCs/>
          <w:sz w:val="22"/>
          <w:szCs w:val="22"/>
        </w:rPr>
        <w:t> OSOBOWYCH I W SPRAWIE SWOBODNEGO PRZEPŁYWU TAKICH DANYCH.</w:t>
      </w:r>
    </w:p>
    <w:p w14:paraId="04E40B46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Administratorem Danych jest Instytut Medycyny Wsi im. Witolda Chodźki, ul. Jaczewskiego 2, 20-090 Lublin, NIP 7120103781, REGON 000288521.</w:t>
      </w:r>
    </w:p>
    <w:p w14:paraId="3B912F9B" w14:textId="66AD7540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Funkcję Inspektora Ochrony Danych pełni Pan</w:t>
      </w:r>
      <w:r w:rsidR="00A94F25" w:rsidRPr="007B741E">
        <w:rPr>
          <w:rFonts w:ascii="Arial" w:eastAsia="Univers-PL" w:hAnsi="Arial" w:cs="Arial"/>
          <w:bCs/>
          <w:sz w:val="22"/>
          <w:szCs w:val="22"/>
        </w:rPr>
        <w:t>i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 </w:t>
      </w:r>
      <w:r w:rsidR="00A94F25" w:rsidRPr="007B741E">
        <w:rPr>
          <w:rFonts w:ascii="Arial" w:eastAsia="Univers-PL" w:hAnsi="Arial" w:cs="Arial"/>
          <w:bCs/>
          <w:sz w:val="22"/>
          <w:szCs w:val="22"/>
        </w:rPr>
        <w:t xml:space="preserve">Małgorzata </w:t>
      </w:r>
      <w:proofErr w:type="spellStart"/>
      <w:r w:rsidR="00A94F25" w:rsidRPr="007B741E">
        <w:rPr>
          <w:rFonts w:ascii="Arial" w:eastAsia="Univers-PL" w:hAnsi="Arial" w:cs="Arial"/>
          <w:bCs/>
          <w:sz w:val="22"/>
          <w:szCs w:val="22"/>
        </w:rPr>
        <w:t>Chudaś</w:t>
      </w:r>
      <w:proofErr w:type="spellEnd"/>
      <w:r w:rsidRPr="007B741E">
        <w:rPr>
          <w:rFonts w:ascii="Arial" w:eastAsia="Univers-PL" w:hAnsi="Arial" w:cs="Arial"/>
          <w:bCs/>
          <w:sz w:val="22"/>
          <w:szCs w:val="22"/>
        </w:rPr>
        <w:t xml:space="preserve">, adres e-mail: </w:t>
      </w:r>
      <w:r w:rsidRPr="007B741E">
        <w:rPr>
          <w:rFonts w:ascii="Arial" w:eastAsia="Univers-PL" w:hAnsi="Arial" w:cs="Arial"/>
          <w:bCs/>
          <w:iCs/>
          <w:sz w:val="22"/>
          <w:szCs w:val="22"/>
        </w:rPr>
        <w:t>iod@imw.lublin.pl.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 </w:t>
      </w:r>
    </w:p>
    <w:p w14:paraId="4BDC2978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Cel przetwarzania danych jest związany z postępowaniem o udzielenie zamówienia publicznego.</w:t>
      </w:r>
    </w:p>
    <w:p w14:paraId="582FCA77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Podstawą prawną przetwarzania danych jest art. 6 lit c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Pr="007B741E">
        <w:rPr>
          <w:rFonts w:ascii="Arial" w:eastAsia="Univers-PL" w:hAnsi="Arial" w:cs="Arial"/>
          <w:bCs/>
          <w:sz w:val="22"/>
          <w:szCs w:val="22"/>
        </w:rPr>
        <w:br/>
        <w:t>o ochronie danych), dalej RODO.</w:t>
      </w:r>
    </w:p>
    <w:p w14:paraId="3C772A52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Dane osobowe będą przechowywane w czasie: 4 lat od dnia zakończenia postępowania </w:t>
      </w:r>
      <w:r w:rsidRPr="007B741E">
        <w:rPr>
          <w:rFonts w:ascii="Arial" w:eastAsia="Univers-PL" w:hAnsi="Arial" w:cs="Arial"/>
          <w:bCs/>
          <w:sz w:val="22"/>
          <w:szCs w:val="22"/>
        </w:rPr>
        <w:br/>
        <w:t>o udzielenie zamówienia, nie krótszy jednak niż cały czas trwania umowy.</w:t>
      </w:r>
    </w:p>
    <w:p w14:paraId="429F65A1" w14:textId="57570CAB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Informujemy o prawie do żądania od administratora dostępu do danych osobowych dotyczących osoby, której dane dotyczą, ich sprostowania, lub ograniczenia przetwarzania, z zastrzeżeniem iż skorzystanie z prawa do sprostowania nie może skutkować zmianą wyniku postępowania o udzielenie zamówienia publicznego ani zmianą postanowień umowy w zakresie niezgodnym z ustawą z dnia 11 września 2019</w:t>
      </w:r>
      <w:r w:rsidR="008721CB">
        <w:rPr>
          <w:rFonts w:ascii="Arial" w:eastAsia="Univers-PL" w:hAnsi="Arial" w:cs="Arial"/>
          <w:bCs/>
          <w:sz w:val="22"/>
          <w:szCs w:val="22"/>
        </w:rPr>
        <w:t xml:space="preserve"> </w:t>
      </w:r>
      <w:r w:rsidRPr="007B741E">
        <w:rPr>
          <w:rFonts w:ascii="Arial" w:eastAsia="Univers-PL" w:hAnsi="Arial" w:cs="Arial"/>
          <w:bCs/>
          <w:sz w:val="22"/>
          <w:szCs w:val="22"/>
        </w:rPr>
        <w:t>r. – Prawo zamówień, dalej „ustawa Pzp” oraz nie może naruszać integralności protokołu oraz jego załączników.</w:t>
      </w:r>
    </w:p>
    <w:p w14:paraId="780AA328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Informujemy o prawie wniesienia skargi do organu nadzorczego - Prezesa Urzędu Ochrony Danych Osobowych.</w:t>
      </w:r>
    </w:p>
    <w:p w14:paraId="4B223549" w14:textId="06694EE5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lastRenderedPageBreak/>
        <w:t xml:space="preserve">Informujemy, że podanie danych osobowych jest obowiązkowym wymogiem ustawowym określonym w przepisach ustawy Pzp, związanym z udziałem w postępowaniu o udzielenie zamówienia publicznego. Konsekwencje niepodania określonych danych wynikają z ustawy Pzp. </w:t>
      </w:r>
    </w:p>
    <w:p w14:paraId="7A62FFD1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Informujemy, iż odbiorcami Pani/Pana danych osobowych będą osoby lub podmioty, którym udostępniona zostanie dokumentacja postępowania w oparciu o art. 18 oraz art.74 ust. 1Pzp.</w:t>
      </w:r>
    </w:p>
    <w:p w14:paraId="42FCEE03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Informujemy, iż nie przysługuje Pani/Panu w związku z art. 17 ust. 3 lit. b, d lub e RODO prawo do usunięcia danych osobowych, prawo do przenoszenia danych osobowych, </w:t>
      </w:r>
      <w:r w:rsidRPr="007B741E">
        <w:rPr>
          <w:rFonts w:ascii="Arial" w:eastAsia="Univers-PL" w:hAnsi="Arial" w:cs="Arial"/>
          <w:bCs/>
          <w:sz w:val="22"/>
          <w:szCs w:val="22"/>
        </w:rPr>
        <w:br/>
        <w:t>o którym mowa w art. 20 RODO, na podstawie art. 21 RODO prawo sprzeciwu, wobec przetwarzania danych osobowych, gdyż podstawą prawną przetwarzania Pani/Pana danych osobowych jest art. 6 ust. 1 lit. c RODO.</w:t>
      </w:r>
    </w:p>
    <w:p w14:paraId="7C43B0F1" w14:textId="77777777" w:rsidR="004B192D" w:rsidRPr="007B741E" w:rsidRDefault="004B192D" w:rsidP="008721CB">
      <w:pPr>
        <w:numPr>
          <w:ilvl w:val="0"/>
          <w:numId w:val="33"/>
        </w:numPr>
        <w:autoSpaceDE w:val="0"/>
        <w:autoSpaceDN w:val="0"/>
        <w:adjustRightInd w:val="0"/>
        <w:spacing w:line="276" w:lineRule="auto"/>
        <w:jc w:val="both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 Pracownicy przetwarzający dane osobowe nie korzystają z mechanizmów zautomatyzowanego podejmowania decyzji w tym profilowania.</w:t>
      </w:r>
    </w:p>
    <w:p w14:paraId="4BE8152C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/>
          <w:bCs/>
          <w:sz w:val="22"/>
          <w:szCs w:val="22"/>
        </w:rPr>
      </w:pPr>
    </w:p>
    <w:p w14:paraId="6E6E8953" w14:textId="3ADF5504" w:rsidR="004B192D" w:rsidRPr="007B741E" w:rsidRDefault="004B192D" w:rsidP="007B741E">
      <w:pPr>
        <w:numPr>
          <w:ilvl w:val="0"/>
          <w:numId w:val="21"/>
        </w:numPr>
        <w:autoSpaceDE w:val="0"/>
        <w:autoSpaceDN w:val="0"/>
        <w:adjustRightInd w:val="0"/>
        <w:spacing w:line="276" w:lineRule="auto"/>
        <w:ind w:left="720"/>
        <w:rPr>
          <w:rFonts w:ascii="Arial" w:eastAsia="Univers-PL" w:hAnsi="Arial" w:cs="Arial"/>
          <w:b/>
          <w:bCs/>
          <w:sz w:val="22"/>
          <w:szCs w:val="22"/>
        </w:rPr>
      </w:pPr>
      <w:r w:rsidRPr="007B741E">
        <w:rPr>
          <w:rFonts w:ascii="Arial" w:eastAsia="Univers-PL" w:hAnsi="Arial" w:cs="Arial"/>
          <w:b/>
          <w:bCs/>
          <w:sz w:val="22"/>
          <w:szCs w:val="22"/>
        </w:rPr>
        <w:t>ZAŁĄCZNIKI.</w:t>
      </w:r>
    </w:p>
    <w:p w14:paraId="3DBC1A47" w14:textId="2395C922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Zamawiający informuje, że n/w załączniki stanowią integralną część zapytania:</w:t>
      </w:r>
    </w:p>
    <w:p w14:paraId="6A1AA280" w14:textId="55C57B6C" w:rsidR="00D25F49" w:rsidRPr="007B741E" w:rsidRDefault="00D25F49" w:rsidP="007B741E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>Załącznik nr</w:t>
      </w:r>
      <w:r w:rsidR="00C82735">
        <w:rPr>
          <w:rFonts w:ascii="Arial" w:eastAsia="Univers-PL" w:hAnsi="Arial" w:cs="Arial"/>
          <w:bCs/>
          <w:sz w:val="22"/>
          <w:szCs w:val="22"/>
        </w:rPr>
        <w:t xml:space="preserve"> 1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 – Formularz ofertowy</w:t>
      </w:r>
    </w:p>
    <w:p w14:paraId="6EF0952B" w14:textId="40A6DE4A" w:rsidR="00C146DF" w:rsidRPr="007B741E" w:rsidRDefault="00C146DF" w:rsidP="007B741E">
      <w:pPr>
        <w:numPr>
          <w:ilvl w:val="0"/>
          <w:numId w:val="34"/>
        </w:num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 xml:space="preserve">Załącznik nr </w:t>
      </w:r>
      <w:r w:rsidR="00C82735">
        <w:rPr>
          <w:rFonts w:ascii="Arial" w:eastAsia="Univers-PL" w:hAnsi="Arial" w:cs="Arial"/>
          <w:bCs/>
          <w:sz w:val="22"/>
          <w:szCs w:val="22"/>
        </w:rPr>
        <w:t xml:space="preserve">2 </w:t>
      </w:r>
      <w:r w:rsidRPr="007B741E">
        <w:rPr>
          <w:rFonts w:ascii="Arial" w:eastAsia="Univers-PL" w:hAnsi="Arial" w:cs="Arial"/>
          <w:bCs/>
          <w:sz w:val="22"/>
          <w:szCs w:val="22"/>
        </w:rPr>
        <w:t xml:space="preserve"> – Wzór umowy</w:t>
      </w:r>
    </w:p>
    <w:p w14:paraId="2745EBFC" w14:textId="77777777" w:rsidR="0039098E" w:rsidRPr="007B741E" w:rsidRDefault="0039098E" w:rsidP="007B741E">
      <w:pPr>
        <w:autoSpaceDE w:val="0"/>
        <w:autoSpaceDN w:val="0"/>
        <w:adjustRightInd w:val="0"/>
        <w:spacing w:line="276" w:lineRule="auto"/>
        <w:ind w:left="360"/>
        <w:rPr>
          <w:rFonts w:ascii="Arial" w:eastAsia="Univers-PL" w:hAnsi="Arial" w:cs="Arial"/>
          <w:bCs/>
          <w:sz w:val="22"/>
          <w:szCs w:val="22"/>
        </w:rPr>
      </w:pPr>
    </w:p>
    <w:p w14:paraId="265F31E0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2D092F86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  <w:r w:rsidRPr="007B741E">
        <w:rPr>
          <w:rFonts w:ascii="Arial" w:eastAsia="Univers-PL" w:hAnsi="Arial" w:cs="Arial"/>
          <w:bCs/>
          <w:sz w:val="22"/>
          <w:szCs w:val="22"/>
        </w:rPr>
        <w:tab/>
      </w:r>
      <w:r w:rsidRPr="007B741E">
        <w:rPr>
          <w:rFonts w:ascii="Arial" w:eastAsia="Univers-PL" w:hAnsi="Arial" w:cs="Arial"/>
          <w:bCs/>
          <w:sz w:val="22"/>
          <w:szCs w:val="22"/>
        </w:rPr>
        <w:tab/>
      </w:r>
      <w:r w:rsidRPr="007B741E">
        <w:rPr>
          <w:rFonts w:ascii="Arial" w:eastAsia="Univers-PL" w:hAnsi="Arial" w:cs="Arial"/>
          <w:bCs/>
          <w:sz w:val="22"/>
          <w:szCs w:val="22"/>
        </w:rPr>
        <w:tab/>
      </w:r>
      <w:r w:rsidRPr="007B741E">
        <w:rPr>
          <w:rFonts w:ascii="Arial" w:eastAsia="Univers-PL" w:hAnsi="Arial" w:cs="Arial"/>
          <w:bCs/>
          <w:sz w:val="22"/>
          <w:szCs w:val="22"/>
        </w:rPr>
        <w:tab/>
      </w:r>
      <w:r w:rsidRPr="007B741E">
        <w:rPr>
          <w:rFonts w:ascii="Arial" w:eastAsia="Univers-PL" w:hAnsi="Arial" w:cs="Arial"/>
          <w:bCs/>
          <w:sz w:val="22"/>
          <w:szCs w:val="22"/>
        </w:rPr>
        <w:tab/>
      </w:r>
      <w:r w:rsidRPr="007B741E">
        <w:rPr>
          <w:rFonts w:ascii="Arial" w:eastAsia="Univers-PL" w:hAnsi="Arial" w:cs="Arial"/>
          <w:bCs/>
          <w:sz w:val="22"/>
          <w:szCs w:val="22"/>
        </w:rPr>
        <w:tab/>
      </w:r>
      <w:r w:rsidRPr="007B741E">
        <w:rPr>
          <w:rFonts w:ascii="Arial" w:eastAsia="Univers-PL" w:hAnsi="Arial" w:cs="Arial"/>
          <w:bCs/>
          <w:sz w:val="22"/>
          <w:szCs w:val="22"/>
        </w:rPr>
        <w:tab/>
      </w:r>
      <w:r w:rsidRPr="007B741E">
        <w:rPr>
          <w:rFonts w:ascii="Arial" w:eastAsia="Univers-PL" w:hAnsi="Arial" w:cs="Arial"/>
          <w:bCs/>
          <w:sz w:val="22"/>
          <w:szCs w:val="22"/>
        </w:rPr>
        <w:tab/>
      </w:r>
    </w:p>
    <w:p w14:paraId="5470F6A7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i/>
          <w:sz w:val="22"/>
          <w:szCs w:val="22"/>
          <w:lang w:bidi="pl-PL"/>
        </w:rPr>
      </w:pPr>
    </w:p>
    <w:p w14:paraId="4B7067D6" w14:textId="77777777" w:rsidR="004B192D" w:rsidRPr="007B741E" w:rsidRDefault="004B192D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p w14:paraId="0683ED04" w14:textId="77777777" w:rsidR="001C19F1" w:rsidRPr="007B741E" w:rsidRDefault="001C19F1" w:rsidP="007B741E">
      <w:pPr>
        <w:autoSpaceDE w:val="0"/>
        <w:autoSpaceDN w:val="0"/>
        <w:adjustRightInd w:val="0"/>
        <w:spacing w:line="276" w:lineRule="auto"/>
        <w:rPr>
          <w:rFonts w:ascii="Arial" w:eastAsia="Univers-PL" w:hAnsi="Arial" w:cs="Arial"/>
          <w:bCs/>
          <w:sz w:val="22"/>
          <w:szCs w:val="22"/>
        </w:rPr>
      </w:pPr>
    </w:p>
    <w:sectPr w:rsidR="001C19F1" w:rsidRPr="007B741E" w:rsidSect="003C12CC">
      <w:headerReference w:type="default" r:id="rId8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5B7AF" w14:textId="77777777" w:rsidR="009C4302" w:rsidRDefault="009C4302" w:rsidP="00611C0A">
      <w:r>
        <w:separator/>
      </w:r>
    </w:p>
  </w:endnote>
  <w:endnote w:type="continuationSeparator" w:id="0">
    <w:p w14:paraId="1444EDEF" w14:textId="77777777" w:rsidR="009C4302" w:rsidRDefault="009C4302" w:rsidP="0061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04695" w14:textId="77777777" w:rsidR="009C4302" w:rsidRDefault="009C4302" w:rsidP="00611C0A">
      <w:r>
        <w:separator/>
      </w:r>
    </w:p>
  </w:footnote>
  <w:footnote w:type="continuationSeparator" w:id="0">
    <w:p w14:paraId="7D23D082" w14:textId="77777777" w:rsidR="009C4302" w:rsidRDefault="009C4302" w:rsidP="00611C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1A83D" w14:textId="77777777" w:rsidR="00611C0A" w:rsidRDefault="00611C0A">
    <w:pPr>
      <w:pStyle w:val="Nagwek"/>
    </w:pPr>
    <w:r>
      <w:rPr>
        <w:rFonts w:ascii="Arial" w:eastAsia="Microsoft YaHei" w:hAnsi="Arial" w:cs="Mangal"/>
        <w:noProof/>
        <w:kern w:val="1"/>
        <w:sz w:val="28"/>
        <w:szCs w:val="28"/>
      </w:rPr>
      <w:drawing>
        <wp:inline distT="0" distB="0" distL="0" distR="0" wp14:anchorId="2D62DC7F" wp14:editId="44B1C7C2">
          <wp:extent cx="5760720" cy="872836"/>
          <wp:effectExtent l="0" t="0" r="0" b="3810"/>
          <wp:docPr id="1105996565" name="Obraz 11059965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7283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DD1FEB"/>
    <w:multiLevelType w:val="hybridMultilevel"/>
    <w:tmpl w:val="595231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9D60B4"/>
    <w:multiLevelType w:val="hybridMultilevel"/>
    <w:tmpl w:val="A4B42886"/>
    <w:lvl w:ilvl="0" w:tplc="0FE2A72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56F59"/>
    <w:multiLevelType w:val="hybridMultilevel"/>
    <w:tmpl w:val="14E4B6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2103D"/>
    <w:multiLevelType w:val="hybridMultilevel"/>
    <w:tmpl w:val="C7049558"/>
    <w:lvl w:ilvl="0" w:tplc="CA5E0F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9E4C3F"/>
    <w:multiLevelType w:val="hybridMultilevel"/>
    <w:tmpl w:val="A322EB48"/>
    <w:lvl w:ilvl="0" w:tplc="0415000F">
      <w:start w:val="1"/>
      <w:numFmt w:val="decimal"/>
      <w:lvlText w:val="%1."/>
      <w:lvlJc w:val="left"/>
      <w:pPr>
        <w:ind w:left="762" w:hanging="360"/>
      </w:pPr>
    </w:lvl>
    <w:lvl w:ilvl="1" w:tplc="04150019">
      <w:start w:val="1"/>
      <w:numFmt w:val="lowerLetter"/>
      <w:lvlText w:val="%2."/>
      <w:lvlJc w:val="left"/>
      <w:pPr>
        <w:ind w:left="1482" w:hanging="360"/>
      </w:pPr>
    </w:lvl>
    <w:lvl w:ilvl="2" w:tplc="0415001B">
      <w:start w:val="1"/>
      <w:numFmt w:val="lowerRoman"/>
      <w:lvlText w:val="%3."/>
      <w:lvlJc w:val="right"/>
      <w:pPr>
        <w:ind w:left="2202" w:hanging="180"/>
      </w:pPr>
    </w:lvl>
    <w:lvl w:ilvl="3" w:tplc="0415000F">
      <w:start w:val="1"/>
      <w:numFmt w:val="decimal"/>
      <w:lvlText w:val="%4."/>
      <w:lvlJc w:val="left"/>
      <w:pPr>
        <w:ind w:left="2922" w:hanging="360"/>
      </w:pPr>
    </w:lvl>
    <w:lvl w:ilvl="4" w:tplc="04150019">
      <w:start w:val="1"/>
      <w:numFmt w:val="lowerLetter"/>
      <w:lvlText w:val="%5."/>
      <w:lvlJc w:val="left"/>
      <w:pPr>
        <w:ind w:left="3642" w:hanging="360"/>
      </w:pPr>
    </w:lvl>
    <w:lvl w:ilvl="5" w:tplc="0415001B">
      <w:start w:val="1"/>
      <w:numFmt w:val="lowerRoman"/>
      <w:lvlText w:val="%6."/>
      <w:lvlJc w:val="right"/>
      <w:pPr>
        <w:ind w:left="4362" w:hanging="180"/>
      </w:pPr>
    </w:lvl>
    <w:lvl w:ilvl="6" w:tplc="0415000F">
      <w:start w:val="1"/>
      <w:numFmt w:val="decimal"/>
      <w:lvlText w:val="%7."/>
      <w:lvlJc w:val="left"/>
      <w:pPr>
        <w:ind w:left="5082" w:hanging="360"/>
      </w:pPr>
    </w:lvl>
    <w:lvl w:ilvl="7" w:tplc="04150019">
      <w:start w:val="1"/>
      <w:numFmt w:val="lowerLetter"/>
      <w:lvlText w:val="%8."/>
      <w:lvlJc w:val="left"/>
      <w:pPr>
        <w:ind w:left="5802" w:hanging="360"/>
      </w:pPr>
    </w:lvl>
    <w:lvl w:ilvl="8" w:tplc="0415001B">
      <w:start w:val="1"/>
      <w:numFmt w:val="lowerRoman"/>
      <w:lvlText w:val="%9."/>
      <w:lvlJc w:val="right"/>
      <w:pPr>
        <w:ind w:left="6522" w:hanging="180"/>
      </w:pPr>
    </w:lvl>
  </w:abstractNum>
  <w:abstractNum w:abstractNumId="6" w15:restartNumberingAfterBreak="0">
    <w:nsid w:val="159A64B1"/>
    <w:multiLevelType w:val="hybridMultilevel"/>
    <w:tmpl w:val="1FF66C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0C4C5E"/>
    <w:multiLevelType w:val="hybridMultilevel"/>
    <w:tmpl w:val="C3A8B03A"/>
    <w:lvl w:ilvl="0" w:tplc="E4648874">
      <w:start w:val="5"/>
      <w:numFmt w:val="upperRoman"/>
      <w:lvlText w:val="%1."/>
      <w:lvlJc w:val="left"/>
      <w:pPr>
        <w:ind w:left="1364" w:hanging="720"/>
      </w:pPr>
      <w:rPr>
        <w:b/>
      </w:rPr>
    </w:lvl>
    <w:lvl w:ilvl="1" w:tplc="3A4CBE12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AF600A2"/>
    <w:multiLevelType w:val="hybridMultilevel"/>
    <w:tmpl w:val="40D81986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1F729E34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907665"/>
    <w:multiLevelType w:val="hybridMultilevel"/>
    <w:tmpl w:val="B0368B2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CD559CC"/>
    <w:multiLevelType w:val="hybridMultilevel"/>
    <w:tmpl w:val="5A062D6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B84B51"/>
    <w:multiLevelType w:val="hybridMultilevel"/>
    <w:tmpl w:val="48FC6C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E73D4"/>
    <w:multiLevelType w:val="hybridMultilevel"/>
    <w:tmpl w:val="CD061444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23FD4C61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348A7"/>
    <w:multiLevelType w:val="hybridMultilevel"/>
    <w:tmpl w:val="3014E6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902CC3"/>
    <w:multiLevelType w:val="hybridMultilevel"/>
    <w:tmpl w:val="34BA1746"/>
    <w:lvl w:ilvl="0" w:tplc="A4E6AAD4">
      <w:start w:val="2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E364C9"/>
    <w:multiLevelType w:val="hybridMultilevel"/>
    <w:tmpl w:val="21925E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91120A"/>
    <w:multiLevelType w:val="hybridMultilevel"/>
    <w:tmpl w:val="C87A7EE6"/>
    <w:lvl w:ilvl="0" w:tplc="97A86DD6">
      <w:start w:val="1"/>
      <w:numFmt w:val="decimal"/>
      <w:lvlText w:val="%1."/>
      <w:lvlJc w:val="left"/>
      <w:pPr>
        <w:ind w:left="1069" w:hanging="360"/>
      </w:pPr>
      <w:rPr>
        <w:color w:val="000000"/>
      </w:rPr>
    </w:lvl>
    <w:lvl w:ilvl="1" w:tplc="27149026">
      <w:start w:val="1"/>
      <w:numFmt w:val="decimal"/>
      <w:lvlText w:val="%2)"/>
      <w:lvlJc w:val="left"/>
      <w:pPr>
        <w:ind w:left="1789" w:hanging="360"/>
      </w:pPr>
      <w:rPr>
        <w:color w:val="000000"/>
      </w:rPr>
    </w:lvl>
    <w:lvl w:ilvl="2" w:tplc="E584B790">
      <w:start w:val="1"/>
      <w:numFmt w:val="lowerLetter"/>
      <w:lvlText w:val="%3)"/>
      <w:lvlJc w:val="left"/>
      <w:pPr>
        <w:ind w:left="2689" w:hanging="360"/>
      </w:pPr>
    </w:lvl>
    <w:lvl w:ilvl="3" w:tplc="0415000F">
      <w:start w:val="1"/>
      <w:numFmt w:val="decimal"/>
      <w:lvlText w:val="%4."/>
      <w:lvlJc w:val="left"/>
      <w:pPr>
        <w:ind w:left="3229" w:hanging="360"/>
      </w:pPr>
    </w:lvl>
    <w:lvl w:ilvl="4" w:tplc="04150019">
      <w:start w:val="1"/>
      <w:numFmt w:val="lowerLetter"/>
      <w:lvlText w:val="%5."/>
      <w:lvlJc w:val="left"/>
      <w:pPr>
        <w:ind w:left="3949" w:hanging="360"/>
      </w:pPr>
    </w:lvl>
    <w:lvl w:ilvl="5" w:tplc="0415001B">
      <w:start w:val="1"/>
      <w:numFmt w:val="lowerRoman"/>
      <w:lvlText w:val="%6."/>
      <w:lvlJc w:val="right"/>
      <w:pPr>
        <w:ind w:left="4669" w:hanging="180"/>
      </w:pPr>
    </w:lvl>
    <w:lvl w:ilvl="6" w:tplc="0415000F">
      <w:start w:val="1"/>
      <w:numFmt w:val="decimal"/>
      <w:lvlText w:val="%7."/>
      <w:lvlJc w:val="left"/>
      <w:pPr>
        <w:ind w:left="5389" w:hanging="360"/>
      </w:pPr>
    </w:lvl>
    <w:lvl w:ilvl="7" w:tplc="04150019">
      <w:start w:val="1"/>
      <w:numFmt w:val="lowerLetter"/>
      <w:lvlText w:val="%8."/>
      <w:lvlJc w:val="left"/>
      <w:pPr>
        <w:ind w:left="6109" w:hanging="360"/>
      </w:pPr>
    </w:lvl>
    <w:lvl w:ilvl="8" w:tplc="0415001B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DA532D2"/>
    <w:multiLevelType w:val="hybridMultilevel"/>
    <w:tmpl w:val="BF78F11C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9" w15:restartNumberingAfterBreak="0">
    <w:nsid w:val="3E434FA0"/>
    <w:multiLevelType w:val="hybridMultilevel"/>
    <w:tmpl w:val="0382CA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6D52B7"/>
    <w:multiLevelType w:val="hybridMultilevel"/>
    <w:tmpl w:val="0C62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197171"/>
    <w:multiLevelType w:val="hybridMultilevel"/>
    <w:tmpl w:val="A16E68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1320E5"/>
    <w:multiLevelType w:val="hybridMultilevel"/>
    <w:tmpl w:val="F4CCC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694393B"/>
    <w:multiLevelType w:val="hybridMultilevel"/>
    <w:tmpl w:val="AF5602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B43607"/>
    <w:multiLevelType w:val="hybridMultilevel"/>
    <w:tmpl w:val="82383CB4"/>
    <w:lvl w:ilvl="0" w:tplc="E8EE9EE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6" w15:restartNumberingAfterBreak="0">
    <w:nsid w:val="60E46480"/>
    <w:multiLevelType w:val="multilevel"/>
    <w:tmpl w:val="2B722E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28D1707"/>
    <w:multiLevelType w:val="hybridMultilevel"/>
    <w:tmpl w:val="4D60C4F4"/>
    <w:lvl w:ilvl="0" w:tplc="D3BECEE4">
      <w:start w:val="1"/>
      <w:numFmt w:val="decimal"/>
      <w:lvlText w:val="%1."/>
      <w:lvlJc w:val="left"/>
      <w:pPr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6267FD"/>
    <w:multiLevelType w:val="hybridMultilevel"/>
    <w:tmpl w:val="1E6447EE"/>
    <w:lvl w:ilvl="0" w:tplc="16F61E34">
      <w:start w:val="2"/>
      <w:numFmt w:val="bullet"/>
      <w:lvlText w:val=""/>
      <w:lvlJc w:val="left"/>
      <w:pPr>
        <w:ind w:left="720" w:hanging="360"/>
      </w:pPr>
      <w:rPr>
        <w:rFonts w:ascii="Symbol" w:eastAsia="Univers-PL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D17594"/>
    <w:multiLevelType w:val="hybridMultilevel"/>
    <w:tmpl w:val="37F2C72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5446BA"/>
    <w:multiLevelType w:val="hybridMultilevel"/>
    <w:tmpl w:val="F55421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6659B3"/>
    <w:multiLevelType w:val="hybridMultilevel"/>
    <w:tmpl w:val="0FD6E0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A37AC2"/>
    <w:multiLevelType w:val="hybridMultilevel"/>
    <w:tmpl w:val="9774A4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6A97F9F"/>
    <w:multiLevelType w:val="hybridMultilevel"/>
    <w:tmpl w:val="A35816AA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E3B01A1"/>
    <w:multiLevelType w:val="hybridMultilevel"/>
    <w:tmpl w:val="B3041D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8679C8"/>
    <w:multiLevelType w:val="hybridMultilevel"/>
    <w:tmpl w:val="E9CA9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5178927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178755">
    <w:abstractNumId w:val="10"/>
  </w:num>
  <w:num w:numId="3" w16cid:durableId="1839425527">
    <w:abstractNumId w:val="11"/>
  </w:num>
  <w:num w:numId="4" w16cid:durableId="852913710">
    <w:abstractNumId w:val="33"/>
  </w:num>
  <w:num w:numId="5" w16cid:durableId="1643384878">
    <w:abstractNumId w:val="25"/>
  </w:num>
  <w:num w:numId="6" w16cid:durableId="2145465325">
    <w:abstractNumId w:val="18"/>
  </w:num>
  <w:num w:numId="7" w16cid:durableId="1750271151">
    <w:abstractNumId w:val="26"/>
  </w:num>
  <w:num w:numId="8" w16cid:durableId="1017345089">
    <w:abstractNumId w:val="3"/>
  </w:num>
  <w:num w:numId="9" w16cid:durableId="1426221852">
    <w:abstractNumId w:val="14"/>
  </w:num>
  <w:num w:numId="10" w16cid:durableId="37508186">
    <w:abstractNumId w:val="13"/>
  </w:num>
  <w:num w:numId="11" w16cid:durableId="2114132032">
    <w:abstractNumId w:val="28"/>
  </w:num>
  <w:num w:numId="12" w16cid:durableId="2036419466">
    <w:abstractNumId w:val="34"/>
  </w:num>
  <w:num w:numId="13" w16cid:durableId="2055693331">
    <w:abstractNumId w:val="29"/>
  </w:num>
  <w:num w:numId="14" w16cid:durableId="167185567">
    <w:abstractNumId w:val="4"/>
  </w:num>
  <w:num w:numId="15" w16cid:durableId="1797797740">
    <w:abstractNumId w:val="30"/>
  </w:num>
  <w:num w:numId="16" w16cid:durableId="77988641">
    <w:abstractNumId w:val="19"/>
  </w:num>
  <w:num w:numId="17" w16cid:durableId="175653069">
    <w:abstractNumId w:val="21"/>
  </w:num>
  <w:num w:numId="18" w16cid:durableId="1528907090">
    <w:abstractNumId w:val="12"/>
  </w:num>
  <w:num w:numId="19" w16cid:durableId="986594294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4867709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124614618">
    <w:abstractNumId w:val="7"/>
  </w:num>
  <w:num w:numId="22" w16cid:durableId="11174132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648618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6294037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645238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664697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9947698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46134828">
    <w:abstractNumId w:val="9"/>
  </w:num>
  <w:num w:numId="29" w16cid:durableId="21216830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723428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74938530">
    <w:abstractNumId w:val="18"/>
  </w:num>
  <w:num w:numId="32" w16cid:durableId="1327594750">
    <w:abstractNumId w:val="32"/>
  </w:num>
  <w:num w:numId="33" w16cid:durableId="98790569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0081897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326747">
    <w:abstractNumId w:val="9"/>
  </w:num>
  <w:num w:numId="36" w16cid:durableId="944923126">
    <w:abstractNumId w:val="1"/>
  </w:num>
  <w:num w:numId="37" w16cid:durableId="9713303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13707071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29106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7160514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0A"/>
    <w:rsid w:val="00011B6F"/>
    <w:rsid w:val="0003419A"/>
    <w:rsid w:val="00061784"/>
    <w:rsid w:val="00076F99"/>
    <w:rsid w:val="000801B8"/>
    <w:rsid w:val="00084369"/>
    <w:rsid w:val="000A2D1D"/>
    <w:rsid w:val="000B5960"/>
    <w:rsid w:val="000C3867"/>
    <w:rsid w:val="000E5B47"/>
    <w:rsid w:val="000E6EF3"/>
    <w:rsid w:val="000F2468"/>
    <w:rsid w:val="000F62B6"/>
    <w:rsid w:val="00102F8C"/>
    <w:rsid w:val="00107D20"/>
    <w:rsid w:val="0011237A"/>
    <w:rsid w:val="00123A63"/>
    <w:rsid w:val="00124BF3"/>
    <w:rsid w:val="001361E6"/>
    <w:rsid w:val="00142F80"/>
    <w:rsid w:val="001646D3"/>
    <w:rsid w:val="00172534"/>
    <w:rsid w:val="00180D07"/>
    <w:rsid w:val="001C19F1"/>
    <w:rsid w:val="001C3B04"/>
    <w:rsid w:val="001C434A"/>
    <w:rsid w:val="001C7C6A"/>
    <w:rsid w:val="001E7EBB"/>
    <w:rsid w:val="00202B22"/>
    <w:rsid w:val="002161E0"/>
    <w:rsid w:val="002212BB"/>
    <w:rsid w:val="002326F1"/>
    <w:rsid w:val="00233C26"/>
    <w:rsid w:val="00237412"/>
    <w:rsid w:val="00240343"/>
    <w:rsid w:val="002605CF"/>
    <w:rsid w:val="00277716"/>
    <w:rsid w:val="002836CF"/>
    <w:rsid w:val="00290223"/>
    <w:rsid w:val="00293690"/>
    <w:rsid w:val="002A046C"/>
    <w:rsid w:val="002B1CD0"/>
    <w:rsid w:val="002B390B"/>
    <w:rsid w:val="002C63F1"/>
    <w:rsid w:val="002F29A9"/>
    <w:rsid w:val="003114E5"/>
    <w:rsid w:val="003152AA"/>
    <w:rsid w:val="00324DBA"/>
    <w:rsid w:val="003250D3"/>
    <w:rsid w:val="003315BB"/>
    <w:rsid w:val="003355FC"/>
    <w:rsid w:val="00345995"/>
    <w:rsid w:val="0035228D"/>
    <w:rsid w:val="00360034"/>
    <w:rsid w:val="0039098E"/>
    <w:rsid w:val="0039176F"/>
    <w:rsid w:val="00393C27"/>
    <w:rsid w:val="00395104"/>
    <w:rsid w:val="003956D9"/>
    <w:rsid w:val="00396BFF"/>
    <w:rsid w:val="003A0BA4"/>
    <w:rsid w:val="003B34A4"/>
    <w:rsid w:val="003C12CC"/>
    <w:rsid w:val="003C4CB0"/>
    <w:rsid w:val="003F312F"/>
    <w:rsid w:val="004172E9"/>
    <w:rsid w:val="00425096"/>
    <w:rsid w:val="00443A06"/>
    <w:rsid w:val="0044750C"/>
    <w:rsid w:val="004518BD"/>
    <w:rsid w:val="00462B43"/>
    <w:rsid w:val="00462F2A"/>
    <w:rsid w:val="00467D6C"/>
    <w:rsid w:val="00470A24"/>
    <w:rsid w:val="00470A5C"/>
    <w:rsid w:val="004778ED"/>
    <w:rsid w:val="004867C8"/>
    <w:rsid w:val="004949F5"/>
    <w:rsid w:val="00496D11"/>
    <w:rsid w:val="004A4F6B"/>
    <w:rsid w:val="004B192D"/>
    <w:rsid w:val="004B34F6"/>
    <w:rsid w:val="004B3CED"/>
    <w:rsid w:val="004B4DD1"/>
    <w:rsid w:val="004B5E1D"/>
    <w:rsid w:val="004B6C25"/>
    <w:rsid w:val="004B79CE"/>
    <w:rsid w:val="004C6BFF"/>
    <w:rsid w:val="004E116C"/>
    <w:rsid w:val="004E37C1"/>
    <w:rsid w:val="00507840"/>
    <w:rsid w:val="00524CC2"/>
    <w:rsid w:val="00533D73"/>
    <w:rsid w:val="00545595"/>
    <w:rsid w:val="005621F0"/>
    <w:rsid w:val="005624CC"/>
    <w:rsid w:val="00567AB0"/>
    <w:rsid w:val="00594207"/>
    <w:rsid w:val="005A23F0"/>
    <w:rsid w:val="005A5450"/>
    <w:rsid w:val="005A7B7D"/>
    <w:rsid w:val="005C37EA"/>
    <w:rsid w:val="005C56B6"/>
    <w:rsid w:val="005C75D8"/>
    <w:rsid w:val="0060128B"/>
    <w:rsid w:val="00604FA5"/>
    <w:rsid w:val="00607D40"/>
    <w:rsid w:val="00611C0A"/>
    <w:rsid w:val="006123FB"/>
    <w:rsid w:val="00612D1D"/>
    <w:rsid w:val="00614505"/>
    <w:rsid w:val="00614B7C"/>
    <w:rsid w:val="00614CC0"/>
    <w:rsid w:val="00621251"/>
    <w:rsid w:val="006214EB"/>
    <w:rsid w:val="00630DED"/>
    <w:rsid w:val="006314BE"/>
    <w:rsid w:val="00642C85"/>
    <w:rsid w:val="006454B4"/>
    <w:rsid w:val="006510A1"/>
    <w:rsid w:val="00654909"/>
    <w:rsid w:val="0068581E"/>
    <w:rsid w:val="006902D6"/>
    <w:rsid w:val="00697059"/>
    <w:rsid w:val="006A5B55"/>
    <w:rsid w:val="006C311D"/>
    <w:rsid w:val="006C36FB"/>
    <w:rsid w:val="006E0331"/>
    <w:rsid w:val="006E1542"/>
    <w:rsid w:val="006F7617"/>
    <w:rsid w:val="0071794F"/>
    <w:rsid w:val="007324C0"/>
    <w:rsid w:val="00747837"/>
    <w:rsid w:val="00757910"/>
    <w:rsid w:val="00757C81"/>
    <w:rsid w:val="00764172"/>
    <w:rsid w:val="00782B1D"/>
    <w:rsid w:val="00794B25"/>
    <w:rsid w:val="0079596A"/>
    <w:rsid w:val="007B00B8"/>
    <w:rsid w:val="007B4940"/>
    <w:rsid w:val="007B741E"/>
    <w:rsid w:val="007C5624"/>
    <w:rsid w:val="007C7034"/>
    <w:rsid w:val="007D1017"/>
    <w:rsid w:val="007D4A79"/>
    <w:rsid w:val="007E4604"/>
    <w:rsid w:val="00822588"/>
    <w:rsid w:val="0083044E"/>
    <w:rsid w:val="00832E17"/>
    <w:rsid w:val="008466A8"/>
    <w:rsid w:val="008565D0"/>
    <w:rsid w:val="00865392"/>
    <w:rsid w:val="008721CB"/>
    <w:rsid w:val="00897117"/>
    <w:rsid w:val="008B779D"/>
    <w:rsid w:val="008C10FD"/>
    <w:rsid w:val="008D4610"/>
    <w:rsid w:val="008D7C45"/>
    <w:rsid w:val="008F6261"/>
    <w:rsid w:val="008F715D"/>
    <w:rsid w:val="00900B30"/>
    <w:rsid w:val="00903A91"/>
    <w:rsid w:val="00940AD4"/>
    <w:rsid w:val="0094100C"/>
    <w:rsid w:val="0094137E"/>
    <w:rsid w:val="00944519"/>
    <w:rsid w:val="00952639"/>
    <w:rsid w:val="00966CEF"/>
    <w:rsid w:val="009A42D5"/>
    <w:rsid w:val="009B42F4"/>
    <w:rsid w:val="009C027B"/>
    <w:rsid w:val="009C4302"/>
    <w:rsid w:val="009D0F00"/>
    <w:rsid w:val="009D16BC"/>
    <w:rsid w:val="009D6C29"/>
    <w:rsid w:val="009E42C5"/>
    <w:rsid w:val="00A05886"/>
    <w:rsid w:val="00A220D7"/>
    <w:rsid w:val="00A3572C"/>
    <w:rsid w:val="00A42A2E"/>
    <w:rsid w:val="00A50F95"/>
    <w:rsid w:val="00A71858"/>
    <w:rsid w:val="00A82E16"/>
    <w:rsid w:val="00A94F25"/>
    <w:rsid w:val="00AB0E18"/>
    <w:rsid w:val="00AE0EBB"/>
    <w:rsid w:val="00AF4F79"/>
    <w:rsid w:val="00AF6DD4"/>
    <w:rsid w:val="00B00FEC"/>
    <w:rsid w:val="00B10408"/>
    <w:rsid w:val="00B161CE"/>
    <w:rsid w:val="00B37D4F"/>
    <w:rsid w:val="00B42086"/>
    <w:rsid w:val="00B644E7"/>
    <w:rsid w:val="00B73BB4"/>
    <w:rsid w:val="00B80FFA"/>
    <w:rsid w:val="00B84F1A"/>
    <w:rsid w:val="00BB4005"/>
    <w:rsid w:val="00BB6275"/>
    <w:rsid w:val="00BD4D4B"/>
    <w:rsid w:val="00BD5456"/>
    <w:rsid w:val="00BD5C0C"/>
    <w:rsid w:val="00BE7499"/>
    <w:rsid w:val="00BF4213"/>
    <w:rsid w:val="00BF4855"/>
    <w:rsid w:val="00C03875"/>
    <w:rsid w:val="00C0646C"/>
    <w:rsid w:val="00C06F6B"/>
    <w:rsid w:val="00C1339D"/>
    <w:rsid w:val="00C146DF"/>
    <w:rsid w:val="00C3603B"/>
    <w:rsid w:val="00C37148"/>
    <w:rsid w:val="00C371D5"/>
    <w:rsid w:val="00C4281B"/>
    <w:rsid w:val="00C60920"/>
    <w:rsid w:val="00C82735"/>
    <w:rsid w:val="00C872EB"/>
    <w:rsid w:val="00CB730F"/>
    <w:rsid w:val="00CD3E36"/>
    <w:rsid w:val="00CE0729"/>
    <w:rsid w:val="00CE4329"/>
    <w:rsid w:val="00D10343"/>
    <w:rsid w:val="00D214C2"/>
    <w:rsid w:val="00D25F49"/>
    <w:rsid w:val="00D350AC"/>
    <w:rsid w:val="00D4611A"/>
    <w:rsid w:val="00D5125F"/>
    <w:rsid w:val="00D532F5"/>
    <w:rsid w:val="00D67EE0"/>
    <w:rsid w:val="00D90D7C"/>
    <w:rsid w:val="00D9290B"/>
    <w:rsid w:val="00DC1AEE"/>
    <w:rsid w:val="00DC3714"/>
    <w:rsid w:val="00E24CA8"/>
    <w:rsid w:val="00E32CB0"/>
    <w:rsid w:val="00E37408"/>
    <w:rsid w:val="00E4019F"/>
    <w:rsid w:val="00E44D8A"/>
    <w:rsid w:val="00E55A5C"/>
    <w:rsid w:val="00E75DC2"/>
    <w:rsid w:val="00E81011"/>
    <w:rsid w:val="00EA0C90"/>
    <w:rsid w:val="00EA132C"/>
    <w:rsid w:val="00EB0430"/>
    <w:rsid w:val="00EB6ECB"/>
    <w:rsid w:val="00EB7217"/>
    <w:rsid w:val="00EC404E"/>
    <w:rsid w:val="00EC49D6"/>
    <w:rsid w:val="00F02829"/>
    <w:rsid w:val="00F27909"/>
    <w:rsid w:val="00F37EE2"/>
    <w:rsid w:val="00F44863"/>
    <w:rsid w:val="00F45E78"/>
    <w:rsid w:val="00F65167"/>
    <w:rsid w:val="00F74E50"/>
    <w:rsid w:val="00F843F6"/>
    <w:rsid w:val="00FC0AB2"/>
    <w:rsid w:val="00FD2DA5"/>
    <w:rsid w:val="00FD3FB2"/>
    <w:rsid w:val="00FE0321"/>
    <w:rsid w:val="00FE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2833D"/>
  <w15:docId w15:val="{BFBCE4B1-8BB5-464F-95A2-45C125FA0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1C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11C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11C0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11C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1C0A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Numerowanie,L1,Akapit z listą5,Akapit normalny,Akapit z listą1,Akapit z listą BS,Kolorowa lista — akcent 11,List Paragraph2,CW_Lista,lp1,Preambuła,Dot pt,F5 List Paragraph,Recommendation,List Paragraph11,Podsis rysunku,Normal"/>
    <w:basedOn w:val="Normalny"/>
    <w:link w:val="AkapitzlistZnak"/>
    <w:uiPriority w:val="72"/>
    <w:qFormat/>
    <w:rsid w:val="00611C0A"/>
    <w:pPr>
      <w:ind w:left="720"/>
      <w:contextualSpacing/>
    </w:pPr>
  </w:style>
  <w:style w:type="character" w:styleId="Hipercze">
    <w:name w:val="Hyperlink"/>
    <w:uiPriority w:val="99"/>
    <w:unhideWhenUsed/>
    <w:rsid w:val="00DC1AEE"/>
    <w:rPr>
      <w:color w:val="0000FF"/>
      <w:u w:val="single"/>
    </w:rPr>
  </w:style>
  <w:style w:type="table" w:styleId="Tabela-Siatka">
    <w:name w:val="Table Grid"/>
    <w:basedOn w:val="Standardowy"/>
    <w:uiPriority w:val="59"/>
    <w:rsid w:val="00DC1A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L1 Znak,Akapit z listą5 Znak,Akapit normalny Znak,Akapit z listą1 Znak,Akapit z listą BS Znak,Kolorowa lista — akcent 11 Znak,List Paragraph2 Znak,CW_Lista Znak,lp1 Znak,Preambuła Znak,Dot pt Znak,Recommendation Znak"/>
    <w:link w:val="Akapitzlist"/>
    <w:uiPriority w:val="72"/>
    <w:qFormat/>
    <w:locked/>
    <w:rsid w:val="00DC1AE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C49D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7B00B8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6C36FB"/>
    <w:pPr>
      <w:spacing w:before="100" w:beforeAutospacing="1" w:after="119"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C36FB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C36F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C06F6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06F6B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1C19F1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62B4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2B4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2B4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2B4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2B4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B19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FBF50-8BE0-4832-A62C-C507FC566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2266</Words>
  <Characters>13601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Wioletta Macieńko</cp:lastModifiedBy>
  <cp:revision>15</cp:revision>
  <cp:lastPrinted>2024-10-17T11:11:00Z</cp:lastPrinted>
  <dcterms:created xsi:type="dcterms:W3CDTF">2025-06-23T11:40:00Z</dcterms:created>
  <dcterms:modified xsi:type="dcterms:W3CDTF">2026-05-13T12:54:00Z</dcterms:modified>
</cp:coreProperties>
</file>