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CC09" w14:textId="6EB4F633" w:rsidR="00CC15F7" w:rsidRPr="00324781" w:rsidRDefault="00CC15F7" w:rsidP="00B91EEF">
      <w:pPr>
        <w:pStyle w:val="Tekstpodstawowywcity"/>
        <w:spacing w:line="360" w:lineRule="auto"/>
        <w:ind w:left="-284" w:right="-284" w:firstLine="708"/>
        <w:jc w:val="right"/>
        <w:rPr>
          <w:rFonts w:ascii="Garamond" w:hAnsi="Garamond"/>
        </w:rPr>
      </w:pPr>
      <w:r w:rsidRPr="00324781">
        <w:rPr>
          <w:rFonts w:ascii="Garamond" w:hAnsi="Garamond"/>
        </w:rPr>
        <w:t>Załącznik nr 2 do zapytania ofertowego</w:t>
      </w:r>
    </w:p>
    <w:p w14:paraId="07862ED6" w14:textId="77777777" w:rsidR="00322AB5" w:rsidRPr="00324781" w:rsidRDefault="00322AB5" w:rsidP="00B91EEF">
      <w:pPr>
        <w:pStyle w:val="Tekstpodstawowywcity"/>
        <w:spacing w:line="360" w:lineRule="auto"/>
        <w:ind w:left="-284" w:right="-284" w:firstLine="708"/>
        <w:jc w:val="right"/>
        <w:rPr>
          <w:rFonts w:ascii="Garamond" w:hAnsi="Garamond"/>
        </w:rPr>
      </w:pPr>
    </w:p>
    <w:p w14:paraId="437F65D0" w14:textId="1DD224D7" w:rsidR="00535623" w:rsidRPr="00324781" w:rsidRDefault="00535623" w:rsidP="00B91EEF">
      <w:pPr>
        <w:autoSpaceDE w:val="0"/>
        <w:autoSpaceDN w:val="0"/>
        <w:adjustRightInd w:val="0"/>
        <w:spacing w:line="360" w:lineRule="auto"/>
        <w:ind w:left="-284" w:right="-284"/>
        <w:jc w:val="center"/>
        <w:rPr>
          <w:rFonts w:ascii="Garamond" w:eastAsia="Univers-PL" w:hAnsi="Garamond"/>
          <w:b/>
          <w:bCs/>
          <w:sz w:val="24"/>
          <w:szCs w:val="24"/>
        </w:rPr>
      </w:pPr>
      <w:r w:rsidRPr="00324781">
        <w:rPr>
          <w:rFonts w:ascii="Garamond" w:hAnsi="Garamond"/>
          <w:sz w:val="24"/>
          <w:szCs w:val="24"/>
        </w:rPr>
        <w:t>Umowa</w:t>
      </w:r>
      <w:r w:rsidR="00B82E25" w:rsidRPr="00324781">
        <w:rPr>
          <w:rFonts w:ascii="Garamond" w:hAnsi="Garamond"/>
          <w:sz w:val="24"/>
          <w:szCs w:val="24"/>
        </w:rPr>
        <w:t xml:space="preserve"> Nr </w:t>
      </w:r>
      <w:r w:rsidR="006F5B60" w:rsidRPr="00324781">
        <w:rPr>
          <w:rFonts w:ascii="Garamond" w:eastAsia="Univers-PL" w:hAnsi="Garamond"/>
          <w:b/>
          <w:bCs/>
          <w:sz w:val="24"/>
          <w:szCs w:val="24"/>
        </w:rPr>
        <w:t>…………..</w:t>
      </w:r>
    </w:p>
    <w:p w14:paraId="0971AFD0" w14:textId="70D27872" w:rsidR="00553A01" w:rsidRPr="00324781" w:rsidRDefault="00553A01" w:rsidP="00B91EEF">
      <w:pPr>
        <w:spacing w:line="360" w:lineRule="auto"/>
        <w:ind w:left="-284" w:right="-284"/>
        <w:jc w:val="center"/>
        <w:rPr>
          <w:rFonts w:ascii="Garamond" w:hAnsi="Garamond"/>
          <w:sz w:val="24"/>
          <w:szCs w:val="24"/>
        </w:rPr>
      </w:pPr>
      <w:r w:rsidRPr="00324781">
        <w:rPr>
          <w:rFonts w:ascii="Garamond" w:hAnsi="Garamond"/>
          <w:sz w:val="24"/>
          <w:szCs w:val="24"/>
        </w:rPr>
        <w:t xml:space="preserve">zawarta w dniu </w:t>
      </w:r>
      <w:r w:rsidR="00B82E25" w:rsidRPr="00324781">
        <w:rPr>
          <w:rFonts w:ascii="Garamond" w:hAnsi="Garamond"/>
          <w:b/>
          <w:sz w:val="24"/>
          <w:szCs w:val="24"/>
        </w:rPr>
        <w:t>……………………..</w:t>
      </w:r>
      <w:r w:rsidRPr="00324781">
        <w:rPr>
          <w:rFonts w:ascii="Garamond" w:hAnsi="Garamond"/>
          <w:sz w:val="24"/>
          <w:szCs w:val="24"/>
        </w:rPr>
        <w:t>w Lublinie</w:t>
      </w:r>
      <w:r w:rsidR="00465849" w:rsidRPr="00324781">
        <w:rPr>
          <w:rFonts w:ascii="Garamond" w:hAnsi="Garamond"/>
          <w:sz w:val="24"/>
          <w:szCs w:val="24"/>
        </w:rPr>
        <w:t>,</w:t>
      </w:r>
      <w:r w:rsidR="00117E88" w:rsidRPr="00E74E2F">
        <w:rPr>
          <w:rFonts w:ascii="Garamond" w:hAnsi="Garamond"/>
          <w:sz w:val="24"/>
          <w:szCs w:val="24"/>
        </w:rPr>
        <w:t xml:space="preserve"> lub </w:t>
      </w:r>
      <w:r w:rsidR="00117E88" w:rsidRPr="00324781">
        <w:rPr>
          <w:rFonts w:ascii="Garamond" w:hAnsi="Garamond"/>
          <w:sz w:val="24"/>
          <w:szCs w:val="24"/>
        </w:rPr>
        <w:t>zawarta w formie elektronicznej, z chwilą opatrzenia jej kwalifikowanym podpisem elektronicznym przez ostatnią ze Stron</w:t>
      </w:r>
    </w:p>
    <w:p w14:paraId="69726A78" w14:textId="77777777" w:rsidR="00B82E25" w:rsidRPr="00324781" w:rsidRDefault="00553A01" w:rsidP="00B91EEF">
      <w:pPr>
        <w:spacing w:line="360" w:lineRule="auto"/>
        <w:ind w:left="-284" w:right="-284"/>
        <w:jc w:val="both"/>
        <w:rPr>
          <w:rFonts w:ascii="Garamond" w:hAnsi="Garamond"/>
          <w:sz w:val="24"/>
          <w:szCs w:val="24"/>
        </w:rPr>
      </w:pPr>
      <w:r w:rsidRPr="00324781">
        <w:rPr>
          <w:rFonts w:ascii="Garamond" w:hAnsi="Garamond"/>
          <w:sz w:val="24"/>
          <w:szCs w:val="24"/>
        </w:rPr>
        <w:t>pomiędzy</w:t>
      </w:r>
      <w:r w:rsidR="00B82E25" w:rsidRPr="00324781">
        <w:rPr>
          <w:rFonts w:ascii="Garamond" w:hAnsi="Garamond"/>
          <w:sz w:val="24"/>
          <w:szCs w:val="24"/>
        </w:rPr>
        <w:t>:</w:t>
      </w:r>
    </w:p>
    <w:p w14:paraId="656B685D" w14:textId="77777777" w:rsidR="00B82E25" w:rsidRPr="00324781" w:rsidRDefault="00B82E25" w:rsidP="00B91EEF">
      <w:pPr>
        <w:spacing w:line="360" w:lineRule="auto"/>
        <w:ind w:left="-284" w:right="-284"/>
        <w:jc w:val="both"/>
        <w:rPr>
          <w:rFonts w:ascii="Garamond" w:hAnsi="Garamond"/>
          <w:bCs/>
          <w:sz w:val="24"/>
          <w:szCs w:val="24"/>
        </w:rPr>
      </w:pPr>
      <w:r w:rsidRPr="00324781">
        <w:rPr>
          <w:rFonts w:ascii="Garamond" w:hAnsi="Garamond"/>
          <w:b/>
          <w:bCs/>
          <w:sz w:val="24"/>
          <w:szCs w:val="24"/>
        </w:rPr>
        <w:t xml:space="preserve">Instytutem Medycyny Wsi im. Witolda Chodźki </w:t>
      </w:r>
      <w:r w:rsidRPr="00324781">
        <w:rPr>
          <w:rFonts w:ascii="Garamond" w:hAnsi="Garamond"/>
          <w:bCs/>
          <w:sz w:val="24"/>
          <w:szCs w:val="24"/>
        </w:rPr>
        <w:t>z siedzibą w Lublinie przy ul. Jaczewskiego 2, 20-090 Lublin, wpisanym do rejestru przedsiębiorców prowadzonego przez Sąd Rejonowy Lublin-Wschód w</w:t>
      </w:r>
      <w:r w:rsidR="00523A1F" w:rsidRPr="00324781">
        <w:rPr>
          <w:rFonts w:ascii="Garamond" w:hAnsi="Garamond"/>
          <w:bCs/>
          <w:sz w:val="24"/>
          <w:szCs w:val="24"/>
        </w:rPr>
        <w:t> </w:t>
      </w:r>
      <w:r w:rsidRPr="00324781">
        <w:rPr>
          <w:rFonts w:ascii="Garamond" w:hAnsi="Garamond"/>
          <w:bCs/>
          <w:sz w:val="24"/>
          <w:szCs w:val="24"/>
        </w:rPr>
        <w:t>Lublinie z siedzibą w Świdniku, VI Wydział Gospodarczy Krajowego Rejestru Sądowego pod numerem KRS 0000126672, NIP 712-010-37-81, REGON 000288521,</w:t>
      </w:r>
    </w:p>
    <w:p w14:paraId="648FB1C4" w14:textId="77777777" w:rsidR="00B82E25" w:rsidRPr="00324781" w:rsidRDefault="00B82E25" w:rsidP="00B91EEF">
      <w:pPr>
        <w:spacing w:line="360" w:lineRule="auto"/>
        <w:ind w:left="-284" w:right="-284"/>
        <w:jc w:val="both"/>
        <w:rPr>
          <w:rFonts w:ascii="Garamond" w:hAnsi="Garamond"/>
          <w:bCs/>
          <w:sz w:val="24"/>
          <w:szCs w:val="24"/>
        </w:rPr>
      </w:pPr>
      <w:r w:rsidRPr="00324781">
        <w:rPr>
          <w:rFonts w:ascii="Garamond" w:hAnsi="Garamond"/>
          <w:bCs/>
          <w:sz w:val="24"/>
          <w:szCs w:val="24"/>
        </w:rPr>
        <w:t>zwanym w dalszej części umowy „</w:t>
      </w:r>
      <w:r w:rsidRPr="00324781">
        <w:rPr>
          <w:rFonts w:ascii="Garamond" w:hAnsi="Garamond"/>
          <w:b/>
          <w:bCs/>
          <w:sz w:val="24"/>
          <w:szCs w:val="24"/>
        </w:rPr>
        <w:t>Zamawiającym</w:t>
      </w:r>
      <w:r w:rsidRPr="00324781">
        <w:rPr>
          <w:rFonts w:ascii="Garamond" w:hAnsi="Garamond"/>
          <w:bCs/>
          <w:sz w:val="24"/>
          <w:szCs w:val="24"/>
        </w:rPr>
        <w:t>”,</w:t>
      </w:r>
    </w:p>
    <w:p w14:paraId="77A3A150" w14:textId="77777777" w:rsidR="00B82E25" w:rsidRPr="00324781" w:rsidRDefault="00B82E25" w:rsidP="00B91EEF">
      <w:pPr>
        <w:spacing w:line="360" w:lineRule="auto"/>
        <w:ind w:left="-284" w:right="-284"/>
        <w:jc w:val="both"/>
        <w:rPr>
          <w:rFonts w:ascii="Garamond" w:hAnsi="Garamond"/>
          <w:bCs/>
          <w:sz w:val="24"/>
          <w:szCs w:val="24"/>
        </w:rPr>
      </w:pPr>
      <w:r w:rsidRPr="00324781">
        <w:rPr>
          <w:rFonts w:ascii="Garamond" w:hAnsi="Garamond"/>
          <w:bCs/>
          <w:sz w:val="24"/>
          <w:szCs w:val="24"/>
        </w:rPr>
        <w:t>reprezentowanym przez:</w:t>
      </w:r>
    </w:p>
    <w:p w14:paraId="5B707698" w14:textId="79492E71" w:rsidR="00B82E25" w:rsidRPr="00324781" w:rsidRDefault="00E9000F" w:rsidP="00B91EEF">
      <w:pPr>
        <w:spacing w:line="360" w:lineRule="auto"/>
        <w:ind w:left="-284" w:right="-284"/>
        <w:jc w:val="both"/>
        <w:rPr>
          <w:rFonts w:ascii="Garamond" w:hAnsi="Garamond"/>
          <w:b/>
          <w:bCs/>
          <w:sz w:val="24"/>
          <w:szCs w:val="24"/>
        </w:rPr>
      </w:pPr>
      <w:r w:rsidRPr="00324781">
        <w:rPr>
          <w:rFonts w:ascii="Garamond" w:hAnsi="Garamond"/>
          <w:b/>
          <w:bCs/>
          <w:sz w:val="24"/>
          <w:szCs w:val="24"/>
        </w:rPr>
        <w:t>dr Jerzego Kulińskiego,</w:t>
      </w:r>
      <w:r w:rsidR="00322AB5" w:rsidRPr="00324781">
        <w:rPr>
          <w:rFonts w:ascii="Garamond" w:hAnsi="Garamond"/>
          <w:b/>
          <w:bCs/>
          <w:sz w:val="24"/>
          <w:szCs w:val="24"/>
        </w:rPr>
        <w:t xml:space="preserve"> </w:t>
      </w:r>
      <w:r w:rsidR="00B82E25" w:rsidRPr="00324781">
        <w:rPr>
          <w:rFonts w:ascii="Garamond" w:hAnsi="Garamond"/>
          <w:b/>
          <w:bCs/>
          <w:sz w:val="24"/>
          <w:szCs w:val="24"/>
        </w:rPr>
        <w:t>Dyrektora</w:t>
      </w:r>
      <w:r w:rsidRPr="00324781">
        <w:rPr>
          <w:rFonts w:ascii="Garamond" w:hAnsi="Garamond"/>
          <w:b/>
          <w:bCs/>
          <w:sz w:val="24"/>
          <w:szCs w:val="24"/>
        </w:rPr>
        <w:t xml:space="preserve"> IMW</w:t>
      </w:r>
      <w:r w:rsidR="00B82E25" w:rsidRPr="00324781">
        <w:rPr>
          <w:rFonts w:ascii="Garamond" w:hAnsi="Garamond"/>
          <w:b/>
          <w:bCs/>
          <w:sz w:val="24"/>
          <w:szCs w:val="24"/>
        </w:rPr>
        <w:t>,</w:t>
      </w:r>
    </w:p>
    <w:p w14:paraId="04827ADE" w14:textId="77777777" w:rsidR="00B82E25" w:rsidRPr="00324781" w:rsidRDefault="00B82E25" w:rsidP="00B91EEF">
      <w:pPr>
        <w:spacing w:line="360" w:lineRule="auto"/>
        <w:ind w:left="-284" w:right="-284"/>
        <w:jc w:val="both"/>
        <w:rPr>
          <w:rFonts w:ascii="Garamond" w:hAnsi="Garamond"/>
          <w:sz w:val="24"/>
          <w:szCs w:val="24"/>
        </w:rPr>
      </w:pPr>
      <w:r w:rsidRPr="00324781">
        <w:rPr>
          <w:rFonts w:ascii="Garamond" w:hAnsi="Garamond"/>
          <w:sz w:val="24"/>
          <w:szCs w:val="24"/>
        </w:rPr>
        <w:t>a</w:t>
      </w:r>
    </w:p>
    <w:p w14:paraId="1CB03B5E" w14:textId="77777777" w:rsidR="00DA3D1C" w:rsidRPr="00324781" w:rsidRDefault="009A3FAE" w:rsidP="00B91EEF">
      <w:pPr>
        <w:tabs>
          <w:tab w:val="left" w:pos="0"/>
        </w:tabs>
        <w:suppressAutoHyphens/>
        <w:spacing w:line="360" w:lineRule="auto"/>
        <w:ind w:left="-284" w:right="-284"/>
        <w:jc w:val="both"/>
        <w:rPr>
          <w:rFonts w:ascii="Garamond" w:hAnsi="Garamond"/>
          <w:b/>
          <w:bCs/>
          <w:kern w:val="1"/>
          <w:sz w:val="24"/>
          <w:szCs w:val="24"/>
        </w:rPr>
      </w:pPr>
      <w:r w:rsidRPr="00324781">
        <w:rPr>
          <w:rFonts w:ascii="Garamond" w:hAnsi="Garamond"/>
          <w:b/>
          <w:bCs/>
          <w:kern w:val="1"/>
          <w:sz w:val="24"/>
          <w:szCs w:val="24"/>
        </w:rPr>
        <w:t>……………….</w:t>
      </w:r>
      <w:r w:rsidR="00DA3D1C" w:rsidRPr="00324781">
        <w:rPr>
          <w:rFonts w:ascii="Garamond" w:hAnsi="Garamond"/>
          <w:bCs/>
          <w:kern w:val="1"/>
          <w:sz w:val="24"/>
          <w:szCs w:val="24"/>
        </w:rPr>
        <w:t>z siedzibą</w:t>
      </w:r>
      <w:r w:rsidRPr="00324781">
        <w:rPr>
          <w:rFonts w:ascii="Garamond" w:hAnsi="Garamond"/>
          <w:bCs/>
          <w:kern w:val="1"/>
          <w:sz w:val="24"/>
          <w:szCs w:val="24"/>
        </w:rPr>
        <w:t>……………….</w:t>
      </w:r>
      <w:r w:rsidR="00DA3D1C" w:rsidRPr="00324781">
        <w:rPr>
          <w:rFonts w:ascii="Garamond" w:hAnsi="Garamond"/>
          <w:bCs/>
          <w:kern w:val="1"/>
          <w:sz w:val="24"/>
          <w:szCs w:val="24"/>
        </w:rPr>
        <w:t>, wpisanym do rejestru p</w:t>
      </w:r>
      <w:r w:rsidRPr="00324781">
        <w:rPr>
          <w:rFonts w:ascii="Garamond" w:hAnsi="Garamond"/>
          <w:bCs/>
          <w:kern w:val="1"/>
          <w:sz w:val="24"/>
          <w:szCs w:val="24"/>
        </w:rPr>
        <w:t>rzedsiębiorców pod numerem KRS …………</w:t>
      </w:r>
      <w:r w:rsidR="00DA3D1C" w:rsidRPr="00324781">
        <w:rPr>
          <w:rFonts w:ascii="Garamond" w:hAnsi="Garamond"/>
          <w:bCs/>
          <w:kern w:val="1"/>
          <w:sz w:val="24"/>
          <w:szCs w:val="24"/>
        </w:rPr>
        <w:t>, NIP</w:t>
      </w:r>
      <w:r w:rsidRPr="00324781">
        <w:rPr>
          <w:rFonts w:ascii="Garamond" w:hAnsi="Garamond"/>
          <w:bCs/>
          <w:kern w:val="1"/>
          <w:sz w:val="24"/>
          <w:szCs w:val="24"/>
        </w:rPr>
        <w:t>………….</w:t>
      </w:r>
      <w:r w:rsidR="00DA3D1C" w:rsidRPr="00324781">
        <w:rPr>
          <w:rFonts w:ascii="Garamond" w:hAnsi="Garamond"/>
          <w:bCs/>
          <w:kern w:val="1"/>
          <w:sz w:val="24"/>
          <w:szCs w:val="24"/>
        </w:rPr>
        <w:t>, REGON</w:t>
      </w:r>
      <w:r w:rsidRPr="00324781">
        <w:rPr>
          <w:rFonts w:ascii="Garamond" w:hAnsi="Garamond"/>
          <w:bCs/>
          <w:kern w:val="1"/>
          <w:sz w:val="24"/>
          <w:szCs w:val="24"/>
        </w:rPr>
        <w:t>………………………….</w:t>
      </w:r>
      <w:r w:rsidR="00DA3D1C" w:rsidRPr="00324781">
        <w:rPr>
          <w:rFonts w:ascii="Garamond" w:hAnsi="Garamond"/>
          <w:bCs/>
          <w:kern w:val="1"/>
          <w:sz w:val="24"/>
          <w:szCs w:val="24"/>
        </w:rPr>
        <w:t>,</w:t>
      </w:r>
    </w:p>
    <w:p w14:paraId="2FE238C6" w14:textId="654EE8E3" w:rsidR="005E1114" w:rsidRPr="00324781" w:rsidRDefault="00535623" w:rsidP="00B91EEF">
      <w:pPr>
        <w:tabs>
          <w:tab w:val="left" w:pos="0"/>
        </w:tabs>
        <w:suppressAutoHyphens/>
        <w:spacing w:line="360" w:lineRule="auto"/>
        <w:ind w:left="-284" w:right="-284"/>
        <w:jc w:val="both"/>
        <w:rPr>
          <w:rFonts w:ascii="Garamond" w:hAnsi="Garamond"/>
          <w:sz w:val="24"/>
          <w:szCs w:val="24"/>
        </w:rPr>
      </w:pPr>
      <w:r w:rsidRPr="00324781">
        <w:rPr>
          <w:rFonts w:ascii="Garamond" w:hAnsi="Garamond"/>
          <w:sz w:val="24"/>
          <w:szCs w:val="24"/>
        </w:rPr>
        <w:t>zwan</w:t>
      </w:r>
      <w:r w:rsidR="00B82E25" w:rsidRPr="00324781">
        <w:rPr>
          <w:rFonts w:ascii="Garamond" w:hAnsi="Garamond"/>
          <w:sz w:val="24"/>
          <w:szCs w:val="24"/>
        </w:rPr>
        <w:t>ym w dalszej</w:t>
      </w:r>
      <w:r w:rsidR="00925A00" w:rsidRPr="00324781">
        <w:rPr>
          <w:rFonts w:ascii="Garamond" w:hAnsi="Garamond"/>
          <w:sz w:val="24"/>
          <w:szCs w:val="24"/>
        </w:rPr>
        <w:t xml:space="preserve"> </w:t>
      </w:r>
      <w:r w:rsidR="00B82E25" w:rsidRPr="00324781">
        <w:rPr>
          <w:rFonts w:ascii="Garamond" w:hAnsi="Garamond"/>
          <w:sz w:val="24"/>
          <w:szCs w:val="24"/>
        </w:rPr>
        <w:t xml:space="preserve">części niniejszej </w:t>
      </w:r>
      <w:r w:rsidRPr="00324781">
        <w:rPr>
          <w:rFonts w:ascii="Garamond" w:hAnsi="Garamond"/>
          <w:sz w:val="24"/>
          <w:szCs w:val="24"/>
        </w:rPr>
        <w:t>umowy „</w:t>
      </w:r>
      <w:r w:rsidRPr="00324781">
        <w:rPr>
          <w:rFonts w:ascii="Garamond" w:hAnsi="Garamond"/>
          <w:b/>
          <w:sz w:val="24"/>
          <w:szCs w:val="24"/>
        </w:rPr>
        <w:t>Wykonawcą</w:t>
      </w:r>
      <w:r w:rsidR="005E1114" w:rsidRPr="00324781">
        <w:rPr>
          <w:rFonts w:ascii="Garamond" w:hAnsi="Garamond"/>
          <w:sz w:val="24"/>
          <w:szCs w:val="24"/>
        </w:rPr>
        <w:t>”,</w:t>
      </w:r>
    </w:p>
    <w:p w14:paraId="14A8E38B" w14:textId="77777777" w:rsidR="005E1114" w:rsidRPr="00324781" w:rsidRDefault="005E1114" w:rsidP="00B91EEF">
      <w:pPr>
        <w:spacing w:line="360" w:lineRule="auto"/>
        <w:ind w:left="-284" w:right="-284"/>
        <w:jc w:val="both"/>
        <w:rPr>
          <w:rFonts w:ascii="Garamond" w:hAnsi="Garamond"/>
          <w:sz w:val="24"/>
          <w:szCs w:val="24"/>
        </w:rPr>
      </w:pPr>
      <w:r w:rsidRPr="00324781">
        <w:rPr>
          <w:rFonts w:ascii="Garamond" w:hAnsi="Garamond"/>
          <w:sz w:val="24"/>
          <w:szCs w:val="24"/>
        </w:rPr>
        <w:t>zwanymi dalej łącznie „</w:t>
      </w:r>
      <w:r w:rsidRPr="00324781">
        <w:rPr>
          <w:rFonts w:ascii="Garamond" w:hAnsi="Garamond"/>
          <w:b/>
          <w:sz w:val="24"/>
          <w:szCs w:val="24"/>
        </w:rPr>
        <w:t>Stronami</w:t>
      </w:r>
      <w:r w:rsidRPr="00324781">
        <w:rPr>
          <w:rFonts w:ascii="Garamond" w:hAnsi="Garamond"/>
          <w:sz w:val="24"/>
          <w:szCs w:val="24"/>
        </w:rPr>
        <w:t>” lub każde z osobna „</w:t>
      </w:r>
      <w:r w:rsidRPr="00324781">
        <w:rPr>
          <w:rFonts w:ascii="Garamond" w:hAnsi="Garamond"/>
          <w:b/>
          <w:sz w:val="24"/>
          <w:szCs w:val="24"/>
        </w:rPr>
        <w:t>Stroną</w:t>
      </w:r>
      <w:r w:rsidRPr="00324781">
        <w:rPr>
          <w:rFonts w:ascii="Garamond" w:hAnsi="Garamond"/>
          <w:sz w:val="24"/>
          <w:szCs w:val="24"/>
        </w:rPr>
        <w:t>”,</w:t>
      </w:r>
    </w:p>
    <w:p w14:paraId="2E2DF648" w14:textId="77777777" w:rsidR="00535623" w:rsidRDefault="005E1114" w:rsidP="00B91EEF">
      <w:pPr>
        <w:spacing w:line="360" w:lineRule="auto"/>
        <w:ind w:left="-284" w:right="-284"/>
        <w:jc w:val="both"/>
        <w:rPr>
          <w:rFonts w:ascii="Garamond" w:hAnsi="Garamond"/>
          <w:sz w:val="24"/>
          <w:szCs w:val="24"/>
        </w:rPr>
      </w:pPr>
      <w:r w:rsidRPr="00324781">
        <w:rPr>
          <w:rFonts w:ascii="Garamond" w:hAnsi="Garamond"/>
          <w:sz w:val="24"/>
          <w:szCs w:val="24"/>
        </w:rPr>
        <w:t>o następującej treści:</w:t>
      </w:r>
    </w:p>
    <w:p w14:paraId="2878306C" w14:textId="77777777" w:rsidR="00E74E2F" w:rsidRPr="00324781" w:rsidRDefault="00E74E2F" w:rsidP="00B91EEF">
      <w:pPr>
        <w:spacing w:line="360" w:lineRule="auto"/>
        <w:ind w:left="-284" w:right="-284"/>
        <w:jc w:val="both"/>
        <w:rPr>
          <w:rFonts w:ascii="Garamond" w:hAnsi="Garamond"/>
          <w:sz w:val="24"/>
          <w:szCs w:val="24"/>
        </w:rPr>
      </w:pPr>
    </w:p>
    <w:p w14:paraId="4A6A9A0B" w14:textId="77777777" w:rsidR="00E74E2F" w:rsidRPr="00E74E2F" w:rsidRDefault="00E74E2F" w:rsidP="00E74E2F">
      <w:pPr>
        <w:spacing w:line="360" w:lineRule="auto"/>
        <w:ind w:left="-284" w:right="-284"/>
        <w:jc w:val="both"/>
        <w:rPr>
          <w:rFonts w:ascii="Garamond" w:hAnsi="Garamond"/>
          <w:bCs/>
          <w:sz w:val="24"/>
          <w:szCs w:val="24"/>
        </w:rPr>
      </w:pPr>
      <w:r w:rsidRPr="00E74E2F">
        <w:rPr>
          <w:rFonts w:ascii="Garamond" w:hAnsi="Garamond"/>
          <w:bCs/>
          <w:sz w:val="24"/>
          <w:szCs w:val="24"/>
        </w:rPr>
        <w:t>Umowa niniejsza zostaje zawarta po przeprowadzeniu postępowania zgodnie z zasadami obowiązującymi u Zamawiającego przy udzielaniu zamówień poniżej wartości poniżej 170.000,00 zł netto - bez zastosowania norm wynikających z ustawy z dnia 11 września 2019 r. – Prawo zamówień publicznych.</w:t>
      </w:r>
    </w:p>
    <w:p w14:paraId="344DF722" w14:textId="00C96D16" w:rsidR="00A0054A" w:rsidRPr="00324781" w:rsidRDefault="00A0054A" w:rsidP="00B91EEF">
      <w:pPr>
        <w:spacing w:line="360" w:lineRule="auto"/>
        <w:ind w:left="-284" w:right="-284"/>
        <w:jc w:val="center"/>
        <w:rPr>
          <w:rFonts w:ascii="Garamond" w:hAnsi="Garamond"/>
          <w:b/>
          <w:sz w:val="24"/>
          <w:szCs w:val="24"/>
          <w:u w:val="single"/>
        </w:rPr>
      </w:pPr>
      <w:r w:rsidRPr="00324781">
        <w:rPr>
          <w:rFonts w:ascii="Garamond" w:hAnsi="Garamond"/>
          <w:b/>
          <w:sz w:val="24"/>
          <w:szCs w:val="24"/>
          <w:u w:val="single"/>
        </w:rPr>
        <w:t>Przedmiot umowy</w:t>
      </w:r>
    </w:p>
    <w:p w14:paraId="2E0E9810" w14:textId="77777777" w:rsidR="00A0054A" w:rsidRPr="00324781" w:rsidRDefault="00A0054A" w:rsidP="00B91EEF">
      <w:pPr>
        <w:spacing w:line="360" w:lineRule="auto"/>
        <w:ind w:left="-284" w:right="-284"/>
        <w:jc w:val="center"/>
        <w:rPr>
          <w:rFonts w:ascii="Garamond" w:hAnsi="Garamond"/>
          <w:b/>
          <w:sz w:val="24"/>
          <w:szCs w:val="24"/>
        </w:rPr>
      </w:pPr>
      <w:r w:rsidRPr="00324781">
        <w:rPr>
          <w:rFonts w:ascii="Garamond" w:hAnsi="Garamond"/>
          <w:b/>
          <w:sz w:val="24"/>
          <w:szCs w:val="24"/>
        </w:rPr>
        <w:t>§ 1</w:t>
      </w:r>
    </w:p>
    <w:p w14:paraId="00EC66F2" w14:textId="77777777" w:rsidR="00A0054A" w:rsidRPr="00324781" w:rsidRDefault="00A0054A" w:rsidP="00B91EEF">
      <w:pPr>
        <w:pStyle w:val="Akapitzlist"/>
        <w:numPr>
          <w:ilvl w:val="0"/>
          <w:numId w:val="28"/>
        </w:numPr>
        <w:spacing w:line="360" w:lineRule="auto"/>
        <w:ind w:left="-284" w:right="-284" w:hanging="284"/>
        <w:jc w:val="both"/>
        <w:rPr>
          <w:rFonts w:ascii="Garamond" w:hAnsi="Garamond"/>
          <w:sz w:val="24"/>
          <w:szCs w:val="24"/>
        </w:rPr>
      </w:pPr>
      <w:r w:rsidRPr="00324781">
        <w:rPr>
          <w:rFonts w:ascii="Garamond" w:hAnsi="Garamond"/>
          <w:sz w:val="24"/>
          <w:szCs w:val="24"/>
        </w:rPr>
        <w:t xml:space="preserve">Przedmiotem </w:t>
      </w:r>
      <w:r w:rsidR="005E1114" w:rsidRPr="00324781">
        <w:rPr>
          <w:rFonts w:ascii="Garamond" w:hAnsi="Garamond"/>
          <w:sz w:val="24"/>
          <w:szCs w:val="24"/>
        </w:rPr>
        <w:t xml:space="preserve">niniejszej </w:t>
      </w:r>
      <w:r w:rsidRPr="00324781">
        <w:rPr>
          <w:rFonts w:ascii="Garamond" w:hAnsi="Garamond"/>
          <w:sz w:val="24"/>
          <w:szCs w:val="24"/>
        </w:rPr>
        <w:t xml:space="preserve">umowy są </w:t>
      </w:r>
      <w:r w:rsidR="005E1114" w:rsidRPr="00324781">
        <w:rPr>
          <w:rFonts w:ascii="Garamond" w:hAnsi="Garamond"/>
          <w:sz w:val="24"/>
          <w:szCs w:val="24"/>
        </w:rPr>
        <w:t xml:space="preserve">realizowane przez Wykonawcę </w:t>
      </w:r>
      <w:r w:rsidRPr="00324781">
        <w:rPr>
          <w:rFonts w:ascii="Garamond" w:hAnsi="Garamond"/>
          <w:sz w:val="24"/>
          <w:szCs w:val="24"/>
        </w:rPr>
        <w:t>usługi transportu:</w:t>
      </w:r>
    </w:p>
    <w:p w14:paraId="0836102F" w14:textId="77777777" w:rsidR="00A0054A" w:rsidRPr="00324781" w:rsidRDefault="00A0054A" w:rsidP="00B91EEF">
      <w:pPr>
        <w:pStyle w:val="Tekstpodstawowy"/>
        <w:numPr>
          <w:ilvl w:val="0"/>
          <w:numId w:val="30"/>
        </w:numPr>
        <w:spacing w:line="360" w:lineRule="auto"/>
        <w:ind w:left="-284" w:right="-284" w:hanging="283"/>
        <w:rPr>
          <w:rFonts w:ascii="Garamond" w:hAnsi="Garamond"/>
          <w:szCs w:val="24"/>
        </w:rPr>
      </w:pPr>
      <w:r w:rsidRPr="00324781">
        <w:rPr>
          <w:rFonts w:ascii="Garamond" w:hAnsi="Garamond"/>
          <w:szCs w:val="24"/>
        </w:rPr>
        <w:t>specjalistycznego pacjentów z opieką medyczną (zwanym dalej transportem ,,S’’)</w:t>
      </w:r>
      <w:r w:rsidR="005E1114" w:rsidRPr="00324781">
        <w:rPr>
          <w:rFonts w:ascii="Garamond" w:hAnsi="Garamond"/>
          <w:szCs w:val="24"/>
        </w:rPr>
        <w:t>;</w:t>
      </w:r>
    </w:p>
    <w:p w14:paraId="1D178C61" w14:textId="465E15CD" w:rsidR="00A0054A" w:rsidRPr="00324781" w:rsidRDefault="00A0054A" w:rsidP="00B91EEF">
      <w:pPr>
        <w:pStyle w:val="Tekstpodstawowy"/>
        <w:numPr>
          <w:ilvl w:val="0"/>
          <w:numId w:val="30"/>
        </w:numPr>
        <w:spacing w:line="360" w:lineRule="auto"/>
        <w:ind w:left="-284" w:right="-284" w:hanging="283"/>
        <w:jc w:val="left"/>
        <w:rPr>
          <w:rFonts w:ascii="Garamond" w:hAnsi="Garamond"/>
          <w:szCs w:val="24"/>
        </w:rPr>
      </w:pPr>
      <w:r w:rsidRPr="00324781">
        <w:rPr>
          <w:rFonts w:ascii="Garamond" w:hAnsi="Garamond"/>
          <w:szCs w:val="24"/>
        </w:rPr>
        <w:t>sanitarnego, w tym pacjentów dializowanych (zwanym dalej transportem ,,P’’ lub odpowiednio „P-S”</w:t>
      </w:r>
      <w:r w:rsidR="00322AB5" w:rsidRPr="00324781">
        <w:rPr>
          <w:rFonts w:ascii="Garamond" w:hAnsi="Garamond"/>
          <w:szCs w:val="24"/>
        </w:rPr>
        <w:t xml:space="preserve">  </w:t>
      </w:r>
      <w:r w:rsidRPr="00324781">
        <w:rPr>
          <w:rFonts w:ascii="Garamond" w:hAnsi="Garamond"/>
          <w:szCs w:val="24"/>
        </w:rPr>
        <w:t xml:space="preserve">i </w:t>
      </w:r>
      <w:r w:rsidR="005E1114" w:rsidRPr="00324781">
        <w:rPr>
          <w:rFonts w:ascii="Garamond" w:hAnsi="Garamond"/>
          <w:szCs w:val="24"/>
        </w:rPr>
        <w:t>„</w:t>
      </w:r>
      <w:r w:rsidRPr="00324781">
        <w:rPr>
          <w:rFonts w:ascii="Garamond" w:hAnsi="Garamond"/>
          <w:szCs w:val="24"/>
        </w:rPr>
        <w:t>P-D”)</w:t>
      </w:r>
      <w:r w:rsidR="005E1114" w:rsidRPr="00324781">
        <w:rPr>
          <w:rFonts w:ascii="Garamond" w:hAnsi="Garamond"/>
          <w:szCs w:val="24"/>
        </w:rPr>
        <w:t>;</w:t>
      </w:r>
    </w:p>
    <w:p w14:paraId="2B713826" w14:textId="77777777" w:rsidR="00A0054A" w:rsidRPr="00324781" w:rsidRDefault="00A0054A" w:rsidP="00B91EEF">
      <w:pPr>
        <w:pStyle w:val="Tekstpodstawowy"/>
        <w:numPr>
          <w:ilvl w:val="0"/>
          <w:numId w:val="30"/>
        </w:numPr>
        <w:spacing w:line="360" w:lineRule="auto"/>
        <w:ind w:left="-284" w:right="-284" w:hanging="283"/>
        <w:rPr>
          <w:rFonts w:ascii="Garamond" w:hAnsi="Garamond"/>
          <w:szCs w:val="24"/>
        </w:rPr>
      </w:pPr>
      <w:r w:rsidRPr="00324781">
        <w:rPr>
          <w:rFonts w:ascii="Garamond" w:hAnsi="Garamond"/>
          <w:szCs w:val="24"/>
        </w:rPr>
        <w:t>krwi, jej składników i produktów krwiopochodnych (zwanym dalej transportem ,,P’’ lub ,,P-K’’)</w:t>
      </w:r>
      <w:r w:rsidR="005E1114" w:rsidRPr="00324781">
        <w:rPr>
          <w:rFonts w:ascii="Garamond" w:hAnsi="Garamond"/>
          <w:szCs w:val="24"/>
        </w:rPr>
        <w:t>.</w:t>
      </w:r>
    </w:p>
    <w:p w14:paraId="3183CFE7" w14:textId="77777777" w:rsidR="00A0054A" w:rsidRPr="00324781" w:rsidRDefault="00A0054A" w:rsidP="00B91EEF">
      <w:pPr>
        <w:pStyle w:val="Akapitzlist"/>
        <w:numPr>
          <w:ilvl w:val="0"/>
          <w:numId w:val="27"/>
        </w:numPr>
        <w:spacing w:line="360" w:lineRule="auto"/>
        <w:ind w:left="-284" w:right="-284" w:hanging="284"/>
        <w:jc w:val="both"/>
        <w:rPr>
          <w:rFonts w:ascii="Garamond" w:hAnsi="Garamond"/>
          <w:sz w:val="24"/>
          <w:szCs w:val="24"/>
        </w:rPr>
      </w:pPr>
      <w:r w:rsidRPr="00324781">
        <w:rPr>
          <w:rFonts w:ascii="Garamond" w:hAnsi="Garamond"/>
          <w:sz w:val="24"/>
          <w:szCs w:val="24"/>
        </w:rPr>
        <w:t xml:space="preserve">Przez usługę transportu </w:t>
      </w:r>
      <w:r w:rsidR="005E1114" w:rsidRPr="00324781">
        <w:rPr>
          <w:rFonts w:ascii="Garamond" w:hAnsi="Garamond"/>
          <w:sz w:val="24"/>
          <w:szCs w:val="24"/>
        </w:rPr>
        <w:t xml:space="preserve">Strony </w:t>
      </w:r>
      <w:r w:rsidRPr="00324781">
        <w:rPr>
          <w:rFonts w:ascii="Garamond" w:hAnsi="Garamond"/>
          <w:sz w:val="24"/>
          <w:szCs w:val="24"/>
        </w:rPr>
        <w:t>rozumie</w:t>
      </w:r>
      <w:r w:rsidR="005E1114" w:rsidRPr="00324781">
        <w:rPr>
          <w:rFonts w:ascii="Garamond" w:hAnsi="Garamond"/>
          <w:sz w:val="24"/>
          <w:szCs w:val="24"/>
        </w:rPr>
        <w:t>ją</w:t>
      </w:r>
      <w:r w:rsidRPr="00324781">
        <w:rPr>
          <w:rFonts w:ascii="Garamond" w:hAnsi="Garamond"/>
          <w:sz w:val="24"/>
          <w:szCs w:val="24"/>
        </w:rPr>
        <w:t>:</w:t>
      </w:r>
    </w:p>
    <w:p w14:paraId="28CB94B1" w14:textId="77777777" w:rsidR="00A0054A" w:rsidRPr="00324781" w:rsidRDefault="00A0054A" w:rsidP="00B91EEF">
      <w:pPr>
        <w:numPr>
          <w:ilvl w:val="0"/>
          <w:numId w:val="31"/>
        </w:numPr>
        <w:tabs>
          <w:tab w:val="clear" w:pos="700"/>
        </w:tabs>
        <w:spacing w:line="360" w:lineRule="auto"/>
        <w:ind w:left="-284" w:right="-284" w:hanging="283"/>
        <w:jc w:val="both"/>
        <w:rPr>
          <w:rFonts w:ascii="Garamond" w:hAnsi="Garamond"/>
          <w:sz w:val="24"/>
          <w:szCs w:val="24"/>
        </w:rPr>
      </w:pPr>
      <w:r w:rsidRPr="00324781">
        <w:rPr>
          <w:rFonts w:ascii="Garamond" w:hAnsi="Garamond"/>
          <w:sz w:val="24"/>
          <w:szCs w:val="24"/>
        </w:rPr>
        <w:t xml:space="preserve">przewiezienie pacjenta </w:t>
      </w:r>
      <w:r w:rsidR="00523A1F" w:rsidRPr="00324781">
        <w:rPr>
          <w:rFonts w:ascii="Garamond" w:hAnsi="Garamond"/>
          <w:sz w:val="24"/>
          <w:szCs w:val="24"/>
        </w:rPr>
        <w:t xml:space="preserve">lub krwi </w:t>
      </w:r>
      <w:r w:rsidRPr="00324781">
        <w:rPr>
          <w:rFonts w:ascii="Garamond" w:hAnsi="Garamond"/>
          <w:sz w:val="24"/>
          <w:szCs w:val="24"/>
        </w:rPr>
        <w:t>zgodnie ze zleceniem transportu</w:t>
      </w:r>
      <w:r w:rsidR="005E1114" w:rsidRPr="00324781">
        <w:rPr>
          <w:rFonts w:ascii="Garamond" w:hAnsi="Garamond"/>
          <w:sz w:val="24"/>
          <w:szCs w:val="24"/>
        </w:rPr>
        <w:t>;</w:t>
      </w:r>
    </w:p>
    <w:p w14:paraId="25141C3D" w14:textId="77777777" w:rsidR="00A0054A" w:rsidRPr="00324781" w:rsidRDefault="00A0054A" w:rsidP="00B91EEF">
      <w:pPr>
        <w:numPr>
          <w:ilvl w:val="0"/>
          <w:numId w:val="31"/>
        </w:numPr>
        <w:tabs>
          <w:tab w:val="clear" w:pos="700"/>
        </w:tabs>
        <w:spacing w:line="360" w:lineRule="auto"/>
        <w:ind w:left="-284" w:right="-284" w:hanging="283"/>
        <w:jc w:val="both"/>
        <w:rPr>
          <w:rFonts w:ascii="Garamond" w:hAnsi="Garamond"/>
          <w:sz w:val="24"/>
          <w:szCs w:val="24"/>
        </w:rPr>
      </w:pPr>
      <w:r w:rsidRPr="00324781">
        <w:rPr>
          <w:rFonts w:ascii="Garamond" w:hAnsi="Garamond"/>
          <w:sz w:val="24"/>
          <w:szCs w:val="24"/>
        </w:rPr>
        <w:t>przeniesienie pacjenta na noszach w zależności od potrzeb</w:t>
      </w:r>
      <w:r w:rsidR="005E1114" w:rsidRPr="00324781">
        <w:rPr>
          <w:rFonts w:ascii="Garamond" w:hAnsi="Garamond"/>
          <w:sz w:val="24"/>
          <w:szCs w:val="24"/>
        </w:rPr>
        <w:t>;</w:t>
      </w:r>
    </w:p>
    <w:p w14:paraId="0F8C0866" w14:textId="77777777" w:rsidR="00A0054A" w:rsidRPr="00324781" w:rsidRDefault="00A0054A" w:rsidP="00B91EEF">
      <w:pPr>
        <w:numPr>
          <w:ilvl w:val="0"/>
          <w:numId w:val="31"/>
        </w:numPr>
        <w:tabs>
          <w:tab w:val="clear" w:pos="700"/>
        </w:tabs>
        <w:spacing w:line="360" w:lineRule="auto"/>
        <w:ind w:left="-284" w:right="-284" w:hanging="283"/>
        <w:jc w:val="both"/>
        <w:rPr>
          <w:rFonts w:ascii="Garamond" w:hAnsi="Garamond"/>
          <w:sz w:val="24"/>
          <w:szCs w:val="24"/>
        </w:rPr>
      </w:pPr>
      <w:r w:rsidRPr="00324781">
        <w:rPr>
          <w:rFonts w:ascii="Garamond" w:hAnsi="Garamond"/>
          <w:sz w:val="24"/>
          <w:szCs w:val="24"/>
        </w:rPr>
        <w:t xml:space="preserve">opiekę medyczną </w:t>
      </w:r>
      <w:r w:rsidR="00523A1F" w:rsidRPr="00324781">
        <w:rPr>
          <w:rFonts w:ascii="Garamond" w:hAnsi="Garamond"/>
          <w:sz w:val="24"/>
          <w:szCs w:val="24"/>
        </w:rPr>
        <w:t>nad pacjentem podczas transportu wykonywaną przez personel</w:t>
      </w:r>
      <w:r w:rsidR="00FE60F4" w:rsidRPr="00324781">
        <w:rPr>
          <w:rFonts w:ascii="Garamond" w:hAnsi="Garamond"/>
          <w:sz w:val="24"/>
          <w:szCs w:val="24"/>
        </w:rPr>
        <w:t xml:space="preserve"> </w:t>
      </w:r>
      <w:r w:rsidRPr="00324781">
        <w:rPr>
          <w:rFonts w:ascii="Garamond" w:hAnsi="Garamond"/>
          <w:bCs/>
          <w:sz w:val="24"/>
          <w:szCs w:val="24"/>
        </w:rPr>
        <w:t>Wykonawcy</w:t>
      </w:r>
      <w:r w:rsidRPr="00324781">
        <w:rPr>
          <w:rFonts w:ascii="Garamond" w:hAnsi="Garamond"/>
          <w:sz w:val="24"/>
          <w:szCs w:val="24"/>
        </w:rPr>
        <w:t>.</w:t>
      </w:r>
    </w:p>
    <w:p w14:paraId="0A2ADDAE" w14:textId="77777777" w:rsidR="00A0054A" w:rsidRPr="00324781" w:rsidRDefault="00BD56DE" w:rsidP="00B91EEF">
      <w:pPr>
        <w:spacing w:line="360" w:lineRule="auto"/>
        <w:ind w:left="-284" w:right="-284"/>
        <w:jc w:val="center"/>
        <w:rPr>
          <w:rFonts w:ascii="Garamond" w:hAnsi="Garamond"/>
          <w:b/>
          <w:bCs/>
          <w:sz w:val="24"/>
          <w:szCs w:val="24"/>
        </w:rPr>
      </w:pPr>
      <w:r w:rsidRPr="00324781">
        <w:rPr>
          <w:rFonts w:ascii="Garamond" w:hAnsi="Garamond"/>
          <w:b/>
          <w:bCs/>
          <w:sz w:val="24"/>
          <w:szCs w:val="24"/>
        </w:rPr>
        <w:t>§</w:t>
      </w:r>
      <w:r w:rsidR="00A0054A" w:rsidRPr="00324781">
        <w:rPr>
          <w:rFonts w:ascii="Garamond" w:hAnsi="Garamond"/>
          <w:b/>
          <w:bCs/>
          <w:sz w:val="24"/>
          <w:szCs w:val="24"/>
        </w:rPr>
        <w:t xml:space="preserve"> 2</w:t>
      </w:r>
    </w:p>
    <w:p w14:paraId="298702EA" w14:textId="126BFBB4" w:rsidR="00A0054A" w:rsidRPr="00324781" w:rsidRDefault="00A0054A" w:rsidP="00B91EEF">
      <w:pPr>
        <w:pStyle w:val="Tekstpodstawowy"/>
        <w:numPr>
          <w:ilvl w:val="0"/>
          <w:numId w:val="4"/>
        </w:numPr>
        <w:tabs>
          <w:tab w:val="clear" w:pos="624"/>
        </w:tabs>
        <w:spacing w:line="360" w:lineRule="auto"/>
        <w:ind w:left="-284" w:right="-284" w:hanging="284"/>
        <w:jc w:val="left"/>
        <w:rPr>
          <w:rFonts w:ascii="Garamond" w:hAnsi="Garamond"/>
          <w:szCs w:val="24"/>
        </w:rPr>
      </w:pPr>
      <w:r w:rsidRPr="00324781">
        <w:rPr>
          <w:rFonts w:ascii="Garamond" w:hAnsi="Garamond"/>
          <w:szCs w:val="24"/>
        </w:rPr>
        <w:lastRenderedPageBreak/>
        <w:t xml:space="preserve">Wykonawca </w:t>
      </w:r>
      <w:r w:rsidR="005811DB" w:rsidRPr="00324781">
        <w:rPr>
          <w:rFonts w:ascii="Garamond" w:hAnsi="Garamond"/>
          <w:szCs w:val="24"/>
        </w:rPr>
        <w:t xml:space="preserve">powinien posiadać pozwolenie na </w:t>
      </w:r>
      <w:r w:rsidR="0079026E" w:rsidRPr="00324781">
        <w:rPr>
          <w:rFonts w:ascii="Garamond" w:hAnsi="Garamond"/>
          <w:szCs w:val="24"/>
        </w:rPr>
        <w:t xml:space="preserve">wykorzystywanie </w:t>
      </w:r>
      <w:r w:rsidR="005811DB" w:rsidRPr="00324781">
        <w:rPr>
          <w:rFonts w:ascii="Garamond" w:hAnsi="Garamond"/>
          <w:szCs w:val="24"/>
        </w:rPr>
        <w:t>pojazd</w:t>
      </w:r>
      <w:r w:rsidR="0079026E" w:rsidRPr="00324781">
        <w:rPr>
          <w:rFonts w:ascii="Garamond" w:hAnsi="Garamond"/>
          <w:szCs w:val="24"/>
        </w:rPr>
        <w:t>ów</w:t>
      </w:r>
      <w:r w:rsidR="005811DB" w:rsidRPr="00324781">
        <w:rPr>
          <w:rFonts w:ascii="Garamond" w:hAnsi="Garamond"/>
          <w:szCs w:val="24"/>
        </w:rPr>
        <w:t xml:space="preserve"> uprzywilejowan</w:t>
      </w:r>
      <w:r w:rsidR="0079026E" w:rsidRPr="00324781">
        <w:rPr>
          <w:rFonts w:ascii="Garamond" w:hAnsi="Garamond"/>
          <w:szCs w:val="24"/>
        </w:rPr>
        <w:t>ych</w:t>
      </w:r>
      <w:r w:rsidR="00322AB5" w:rsidRPr="00324781">
        <w:rPr>
          <w:rFonts w:ascii="Garamond" w:hAnsi="Garamond"/>
          <w:szCs w:val="24"/>
        </w:rPr>
        <w:t xml:space="preserve"> </w:t>
      </w:r>
      <w:r w:rsidR="005811DB" w:rsidRPr="00324781">
        <w:rPr>
          <w:rFonts w:ascii="Garamond" w:hAnsi="Garamond"/>
          <w:szCs w:val="24"/>
        </w:rPr>
        <w:t>i</w:t>
      </w:r>
      <w:r w:rsidR="00097421" w:rsidRPr="00324781">
        <w:rPr>
          <w:rFonts w:ascii="Garamond" w:hAnsi="Garamond"/>
          <w:szCs w:val="24"/>
        </w:rPr>
        <w:t> </w:t>
      </w:r>
      <w:r w:rsidRPr="00324781">
        <w:rPr>
          <w:rFonts w:ascii="Garamond" w:hAnsi="Garamond"/>
          <w:szCs w:val="24"/>
        </w:rPr>
        <w:t xml:space="preserve">zobowiązany jest do świadczenia usług </w:t>
      </w:r>
      <w:r w:rsidR="005E1114" w:rsidRPr="00324781">
        <w:rPr>
          <w:rFonts w:ascii="Garamond" w:hAnsi="Garamond"/>
          <w:szCs w:val="24"/>
        </w:rPr>
        <w:t xml:space="preserve">objętych niniejszą umową </w:t>
      </w:r>
      <w:r w:rsidRPr="00324781">
        <w:rPr>
          <w:rFonts w:ascii="Garamond" w:hAnsi="Garamond"/>
          <w:szCs w:val="24"/>
        </w:rPr>
        <w:t xml:space="preserve">środkami transportu odpowiadającymi wymaganiom </w:t>
      </w:r>
      <w:r w:rsidR="00097421" w:rsidRPr="00324781">
        <w:rPr>
          <w:rFonts w:ascii="Garamond" w:hAnsi="Garamond"/>
          <w:szCs w:val="24"/>
        </w:rPr>
        <w:t xml:space="preserve">wskazanym w odpowiednich przepisach prawa </w:t>
      </w:r>
      <w:r w:rsidR="005E1114" w:rsidRPr="00324781">
        <w:rPr>
          <w:rFonts w:ascii="Garamond" w:hAnsi="Garamond"/>
          <w:szCs w:val="24"/>
        </w:rPr>
        <w:t xml:space="preserve">oraz </w:t>
      </w:r>
      <w:r w:rsidR="00097421" w:rsidRPr="00324781">
        <w:rPr>
          <w:rFonts w:ascii="Garamond" w:hAnsi="Garamond"/>
          <w:szCs w:val="24"/>
        </w:rPr>
        <w:t xml:space="preserve"> wymaganiom </w:t>
      </w:r>
      <w:r w:rsidR="005E1114" w:rsidRPr="00324781">
        <w:rPr>
          <w:rFonts w:ascii="Garamond" w:hAnsi="Garamond"/>
          <w:szCs w:val="24"/>
        </w:rPr>
        <w:t xml:space="preserve">sanitarnym </w:t>
      </w:r>
      <w:r w:rsidRPr="00324781">
        <w:rPr>
          <w:rFonts w:ascii="Garamond" w:hAnsi="Garamond"/>
          <w:szCs w:val="24"/>
        </w:rPr>
        <w:t>dla poszczególnych rodzajów transportu, jak również wyposażonymi w aparaturę i sprzęt medyczny posiadający stosowne atesty i certyfikaty – uzyskane w trybie przewidzianym odrębnymi przepisami.</w:t>
      </w:r>
    </w:p>
    <w:p w14:paraId="3B878AA9" w14:textId="5B2CBE77" w:rsidR="00A0054A" w:rsidRPr="00324781" w:rsidRDefault="00D3608C" w:rsidP="00B91EEF">
      <w:pPr>
        <w:numPr>
          <w:ilvl w:val="0"/>
          <w:numId w:val="4"/>
        </w:numPr>
        <w:tabs>
          <w:tab w:val="clear" w:pos="624"/>
        </w:tabs>
        <w:spacing w:line="360" w:lineRule="auto"/>
        <w:ind w:left="-284" w:right="-284" w:hanging="284"/>
        <w:jc w:val="both"/>
        <w:rPr>
          <w:rFonts w:ascii="Garamond" w:hAnsi="Garamond"/>
          <w:sz w:val="24"/>
          <w:szCs w:val="24"/>
        </w:rPr>
      </w:pPr>
      <w:r w:rsidRPr="00324781">
        <w:rPr>
          <w:rFonts w:ascii="Garamond" w:hAnsi="Garamond"/>
          <w:sz w:val="24"/>
          <w:szCs w:val="24"/>
        </w:rPr>
        <w:t>Niniejsza umowa będzie realizowana</w:t>
      </w:r>
      <w:r w:rsidR="00465849" w:rsidRPr="00324781">
        <w:rPr>
          <w:rFonts w:ascii="Garamond" w:hAnsi="Garamond"/>
          <w:sz w:val="24"/>
          <w:szCs w:val="24"/>
        </w:rPr>
        <w:t xml:space="preserve"> </w:t>
      </w:r>
      <w:r w:rsidRPr="00324781">
        <w:rPr>
          <w:rFonts w:ascii="Garamond" w:hAnsi="Garamond"/>
          <w:sz w:val="24"/>
          <w:szCs w:val="24"/>
        </w:rPr>
        <w:t xml:space="preserve">za pomocą </w:t>
      </w:r>
      <w:r w:rsidR="005E1114" w:rsidRPr="00324781">
        <w:rPr>
          <w:rFonts w:ascii="Garamond" w:hAnsi="Garamond"/>
          <w:sz w:val="24"/>
          <w:szCs w:val="24"/>
        </w:rPr>
        <w:t>następujący</w:t>
      </w:r>
      <w:r w:rsidRPr="00324781">
        <w:rPr>
          <w:rFonts w:ascii="Garamond" w:hAnsi="Garamond"/>
          <w:sz w:val="24"/>
          <w:szCs w:val="24"/>
        </w:rPr>
        <w:t>ch</w:t>
      </w:r>
      <w:r w:rsidR="00465849" w:rsidRPr="00324781">
        <w:rPr>
          <w:rFonts w:ascii="Garamond" w:hAnsi="Garamond"/>
          <w:sz w:val="24"/>
          <w:szCs w:val="24"/>
        </w:rPr>
        <w:t xml:space="preserve"> </w:t>
      </w:r>
      <w:r w:rsidRPr="00324781">
        <w:rPr>
          <w:rFonts w:ascii="Garamond" w:hAnsi="Garamond"/>
          <w:sz w:val="24"/>
          <w:szCs w:val="24"/>
        </w:rPr>
        <w:t>pojazdów</w:t>
      </w:r>
      <w:r w:rsidR="00A0054A" w:rsidRPr="00324781">
        <w:rPr>
          <w:rFonts w:ascii="Garamond" w:hAnsi="Garamond"/>
          <w:sz w:val="24"/>
          <w:szCs w:val="24"/>
        </w:rPr>
        <w:t>:</w:t>
      </w:r>
    </w:p>
    <w:p w14:paraId="59DF47B4" w14:textId="77777777" w:rsidR="00952707" w:rsidRPr="00324781" w:rsidRDefault="005E1114" w:rsidP="00B91EEF">
      <w:pPr>
        <w:numPr>
          <w:ilvl w:val="1"/>
          <w:numId w:val="32"/>
        </w:numPr>
        <w:tabs>
          <w:tab w:val="clear" w:pos="1440"/>
        </w:tabs>
        <w:spacing w:line="360" w:lineRule="auto"/>
        <w:ind w:left="-284" w:right="-284" w:hanging="283"/>
        <w:jc w:val="both"/>
        <w:rPr>
          <w:rFonts w:ascii="Garamond" w:hAnsi="Garamond"/>
          <w:sz w:val="24"/>
          <w:szCs w:val="24"/>
          <w:lang w:val="en-US"/>
        </w:rPr>
      </w:pPr>
      <w:r w:rsidRPr="00324781">
        <w:rPr>
          <w:rFonts w:ascii="Garamond" w:hAnsi="Garamond"/>
          <w:sz w:val="24"/>
          <w:szCs w:val="24"/>
          <w:lang w:val="en-US"/>
        </w:rPr>
        <w:t>…;</w:t>
      </w:r>
    </w:p>
    <w:p w14:paraId="65CE9F80" w14:textId="77777777" w:rsidR="005E1114" w:rsidRPr="00324781" w:rsidRDefault="005E1114" w:rsidP="00B91EEF">
      <w:pPr>
        <w:numPr>
          <w:ilvl w:val="1"/>
          <w:numId w:val="32"/>
        </w:numPr>
        <w:tabs>
          <w:tab w:val="clear" w:pos="1440"/>
        </w:tabs>
        <w:spacing w:line="360" w:lineRule="auto"/>
        <w:ind w:left="-284" w:right="-284" w:hanging="283"/>
        <w:jc w:val="both"/>
        <w:rPr>
          <w:rFonts w:ascii="Garamond" w:hAnsi="Garamond"/>
          <w:sz w:val="24"/>
          <w:szCs w:val="24"/>
          <w:lang w:val="en-US"/>
        </w:rPr>
      </w:pPr>
      <w:r w:rsidRPr="00324781">
        <w:rPr>
          <w:rFonts w:ascii="Garamond" w:hAnsi="Garamond"/>
          <w:sz w:val="24"/>
          <w:szCs w:val="24"/>
          <w:lang w:val="en-US"/>
        </w:rPr>
        <w:t>…;</w:t>
      </w:r>
    </w:p>
    <w:p w14:paraId="42C9ECE8" w14:textId="77777777" w:rsidR="005E1114" w:rsidRPr="00324781" w:rsidRDefault="005E1114" w:rsidP="00B91EEF">
      <w:pPr>
        <w:numPr>
          <w:ilvl w:val="1"/>
          <w:numId w:val="32"/>
        </w:numPr>
        <w:tabs>
          <w:tab w:val="clear" w:pos="1440"/>
        </w:tabs>
        <w:spacing w:line="360" w:lineRule="auto"/>
        <w:ind w:left="-284" w:right="-284" w:hanging="283"/>
        <w:jc w:val="both"/>
        <w:rPr>
          <w:rFonts w:ascii="Garamond" w:hAnsi="Garamond"/>
          <w:sz w:val="24"/>
          <w:szCs w:val="24"/>
          <w:lang w:val="en-US"/>
        </w:rPr>
      </w:pPr>
      <w:r w:rsidRPr="00324781">
        <w:rPr>
          <w:rFonts w:ascii="Garamond" w:hAnsi="Garamond"/>
          <w:sz w:val="24"/>
          <w:szCs w:val="24"/>
          <w:lang w:val="en-US"/>
        </w:rPr>
        <w:t>….</w:t>
      </w:r>
    </w:p>
    <w:p w14:paraId="57926057" w14:textId="6382261D" w:rsidR="00A0054A" w:rsidRPr="00324781" w:rsidRDefault="00A0054A" w:rsidP="00B91EEF">
      <w:pPr>
        <w:numPr>
          <w:ilvl w:val="0"/>
          <w:numId w:val="4"/>
        </w:numPr>
        <w:tabs>
          <w:tab w:val="clear" w:pos="624"/>
        </w:tabs>
        <w:spacing w:line="360" w:lineRule="auto"/>
        <w:ind w:left="-284" w:right="-284" w:hanging="284"/>
        <w:jc w:val="both"/>
        <w:rPr>
          <w:rFonts w:ascii="Garamond" w:hAnsi="Garamond"/>
          <w:sz w:val="24"/>
          <w:szCs w:val="24"/>
        </w:rPr>
      </w:pPr>
      <w:r w:rsidRPr="00324781">
        <w:rPr>
          <w:rFonts w:ascii="Garamond" w:hAnsi="Garamond"/>
          <w:sz w:val="24"/>
          <w:szCs w:val="24"/>
        </w:rPr>
        <w:t xml:space="preserve">Dodatkowo, </w:t>
      </w:r>
      <w:r w:rsidR="0079026E" w:rsidRPr="00324781">
        <w:rPr>
          <w:rFonts w:ascii="Garamond" w:hAnsi="Garamond"/>
          <w:sz w:val="24"/>
          <w:szCs w:val="24"/>
        </w:rPr>
        <w:t>Wykonawca</w:t>
      </w:r>
      <w:r w:rsidR="00465849" w:rsidRPr="00324781">
        <w:rPr>
          <w:rFonts w:ascii="Garamond" w:hAnsi="Garamond"/>
          <w:sz w:val="24"/>
          <w:szCs w:val="24"/>
        </w:rPr>
        <w:t xml:space="preserve"> </w:t>
      </w:r>
      <w:r w:rsidR="0079026E" w:rsidRPr="00324781">
        <w:rPr>
          <w:rFonts w:ascii="Garamond" w:hAnsi="Garamond"/>
          <w:sz w:val="24"/>
          <w:szCs w:val="24"/>
        </w:rPr>
        <w:t>posiada w rezerwie poniższe pojazdy, które wyjątkowo również mogą być wykorzystywane do realizacji niniejszej umowy</w:t>
      </w:r>
      <w:r w:rsidR="00465849" w:rsidRPr="00324781">
        <w:rPr>
          <w:rFonts w:ascii="Garamond" w:hAnsi="Garamond"/>
          <w:sz w:val="24"/>
          <w:szCs w:val="24"/>
        </w:rPr>
        <w:t xml:space="preserve"> </w:t>
      </w:r>
      <w:r w:rsidR="0079026E" w:rsidRPr="00324781">
        <w:rPr>
          <w:rFonts w:ascii="Garamond" w:hAnsi="Garamond"/>
          <w:sz w:val="24"/>
          <w:szCs w:val="24"/>
        </w:rPr>
        <w:t>w przypadku braku możliwości świadczenia usług pojazdami wskazanymi w ust. 2</w:t>
      </w:r>
      <w:r w:rsidRPr="00324781">
        <w:rPr>
          <w:rFonts w:ascii="Garamond" w:hAnsi="Garamond"/>
          <w:sz w:val="24"/>
          <w:szCs w:val="24"/>
        </w:rPr>
        <w:t>:</w:t>
      </w:r>
    </w:p>
    <w:p w14:paraId="2586BE34" w14:textId="77777777" w:rsidR="000D59F5" w:rsidRPr="00324781" w:rsidRDefault="005E1114" w:rsidP="00B91EEF">
      <w:pPr>
        <w:numPr>
          <w:ilvl w:val="1"/>
          <w:numId w:val="33"/>
        </w:numPr>
        <w:tabs>
          <w:tab w:val="clear" w:pos="1440"/>
        </w:tabs>
        <w:spacing w:line="360" w:lineRule="auto"/>
        <w:ind w:left="-284" w:right="-284" w:hanging="283"/>
        <w:jc w:val="both"/>
        <w:rPr>
          <w:rFonts w:ascii="Garamond" w:hAnsi="Garamond"/>
          <w:sz w:val="24"/>
          <w:szCs w:val="24"/>
        </w:rPr>
      </w:pPr>
      <w:r w:rsidRPr="00324781">
        <w:rPr>
          <w:rFonts w:ascii="Garamond" w:hAnsi="Garamond"/>
          <w:sz w:val="24"/>
          <w:szCs w:val="24"/>
        </w:rPr>
        <w:t>…;</w:t>
      </w:r>
    </w:p>
    <w:p w14:paraId="3D3B8724" w14:textId="77777777" w:rsidR="005E1114" w:rsidRPr="00324781" w:rsidRDefault="005E1114" w:rsidP="00B91EEF">
      <w:pPr>
        <w:numPr>
          <w:ilvl w:val="1"/>
          <w:numId w:val="33"/>
        </w:numPr>
        <w:tabs>
          <w:tab w:val="clear" w:pos="1440"/>
        </w:tabs>
        <w:spacing w:line="360" w:lineRule="auto"/>
        <w:ind w:left="-284" w:right="-284" w:hanging="283"/>
        <w:jc w:val="both"/>
        <w:rPr>
          <w:rFonts w:ascii="Garamond" w:hAnsi="Garamond"/>
          <w:sz w:val="24"/>
          <w:szCs w:val="24"/>
        </w:rPr>
      </w:pPr>
      <w:r w:rsidRPr="00324781">
        <w:rPr>
          <w:rFonts w:ascii="Garamond" w:hAnsi="Garamond"/>
          <w:sz w:val="24"/>
          <w:szCs w:val="24"/>
        </w:rPr>
        <w:t>…;</w:t>
      </w:r>
    </w:p>
    <w:p w14:paraId="2FBC3709" w14:textId="77777777" w:rsidR="005E1114" w:rsidRPr="00324781" w:rsidRDefault="005E1114" w:rsidP="00B91EEF">
      <w:pPr>
        <w:numPr>
          <w:ilvl w:val="1"/>
          <w:numId w:val="33"/>
        </w:numPr>
        <w:tabs>
          <w:tab w:val="clear" w:pos="1440"/>
        </w:tabs>
        <w:spacing w:line="360" w:lineRule="auto"/>
        <w:ind w:left="-284" w:right="-284" w:hanging="283"/>
        <w:jc w:val="both"/>
        <w:rPr>
          <w:rFonts w:ascii="Garamond" w:hAnsi="Garamond"/>
          <w:sz w:val="24"/>
          <w:szCs w:val="24"/>
        </w:rPr>
      </w:pPr>
      <w:r w:rsidRPr="00324781">
        <w:rPr>
          <w:rFonts w:ascii="Garamond" w:hAnsi="Garamond"/>
          <w:sz w:val="24"/>
          <w:szCs w:val="24"/>
        </w:rPr>
        <w:t>…;</w:t>
      </w:r>
    </w:p>
    <w:p w14:paraId="62982EA2" w14:textId="2591C68A" w:rsidR="00A0054A" w:rsidRPr="00324781" w:rsidRDefault="00A0054A" w:rsidP="00B91EEF">
      <w:pPr>
        <w:numPr>
          <w:ilvl w:val="0"/>
          <w:numId w:val="4"/>
        </w:numPr>
        <w:tabs>
          <w:tab w:val="clear" w:pos="624"/>
        </w:tabs>
        <w:spacing w:line="360" w:lineRule="auto"/>
        <w:ind w:left="-284" w:right="-284" w:hanging="284"/>
        <w:jc w:val="both"/>
        <w:rPr>
          <w:rFonts w:ascii="Garamond" w:hAnsi="Garamond"/>
          <w:sz w:val="24"/>
          <w:szCs w:val="24"/>
        </w:rPr>
      </w:pPr>
      <w:r w:rsidRPr="00324781">
        <w:rPr>
          <w:rFonts w:ascii="Garamond" w:hAnsi="Garamond"/>
          <w:sz w:val="24"/>
          <w:szCs w:val="24"/>
        </w:rPr>
        <w:t xml:space="preserve">Każdy z pojazdów wykorzystywanych do wykonywania zadań określonych w </w:t>
      </w:r>
      <w:r w:rsidR="005E1114" w:rsidRPr="00324781">
        <w:rPr>
          <w:rFonts w:ascii="Garamond" w:hAnsi="Garamond"/>
          <w:sz w:val="24"/>
          <w:szCs w:val="24"/>
        </w:rPr>
        <w:t xml:space="preserve">niniejszej </w:t>
      </w:r>
      <w:r w:rsidRPr="00324781">
        <w:rPr>
          <w:rFonts w:ascii="Garamond" w:hAnsi="Garamond"/>
          <w:sz w:val="24"/>
          <w:szCs w:val="24"/>
        </w:rPr>
        <w:t xml:space="preserve">umowie posiada </w:t>
      </w:r>
      <w:r w:rsidR="005E1114" w:rsidRPr="00324781">
        <w:rPr>
          <w:rFonts w:ascii="Garamond" w:hAnsi="Garamond"/>
          <w:sz w:val="24"/>
          <w:szCs w:val="24"/>
        </w:rPr>
        <w:t>odpowiedni</w:t>
      </w:r>
      <w:r w:rsidR="0024693C" w:rsidRPr="00324781">
        <w:rPr>
          <w:rFonts w:ascii="Garamond" w:hAnsi="Garamond"/>
          <w:sz w:val="24"/>
          <w:szCs w:val="24"/>
        </w:rPr>
        <w:t>ą decyzję WIF (pozwolenie na leki narkotyczne i psychotropowe do transportu S), decyzję, zezwolenie lub inny</w:t>
      </w:r>
      <w:r w:rsidR="005E1114" w:rsidRPr="00324781">
        <w:rPr>
          <w:rFonts w:ascii="Garamond" w:hAnsi="Garamond"/>
          <w:sz w:val="24"/>
          <w:szCs w:val="24"/>
        </w:rPr>
        <w:t xml:space="preserve"> stosowny i zgodny z obowiązującymi przepisami dokument </w:t>
      </w:r>
      <w:r w:rsidR="0079026E" w:rsidRPr="00324781">
        <w:rPr>
          <w:rFonts w:ascii="Garamond" w:hAnsi="Garamond"/>
          <w:sz w:val="24"/>
          <w:szCs w:val="24"/>
        </w:rPr>
        <w:t>uprawnionego organu</w:t>
      </w:r>
      <w:r w:rsidRPr="00324781">
        <w:rPr>
          <w:rFonts w:ascii="Garamond" w:hAnsi="Garamond"/>
          <w:sz w:val="24"/>
          <w:szCs w:val="24"/>
        </w:rPr>
        <w:t>, dopuszczając</w:t>
      </w:r>
      <w:r w:rsidR="005E1114" w:rsidRPr="00324781">
        <w:rPr>
          <w:rFonts w:ascii="Garamond" w:hAnsi="Garamond"/>
          <w:sz w:val="24"/>
          <w:szCs w:val="24"/>
        </w:rPr>
        <w:t>y</w:t>
      </w:r>
      <w:r w:rsidR="006F5B60" w:rsidRPr="00324781">
        <w:rPr>
          <w:rFonts w:ascii="Garamond" w:hAnsi="Garamond"/>
          <w:sz w:val="24"/>
          <w:szCs w:val="24"/>
        </w:rPr>
        <w:t xml:space="preserve"> </w:t>
      </w:r>
      <w:r w:rsidR="005E1114" w:rsidRPr="00324781">
        <w:rPr>
          <w:rFonts w:ascii="Garamond" w:hAnsi="Garamond"/>
          <w:sz w:val="24"/>
          <w:szCs w:val="24"/>
        </w:rPr>
        <w:t xml:space="preserve">dany pojazd </w:t>
      </w:r>
      <w:r w:rsidRPr="00324781">
        <w:rPr>
          <w:rFonts w:ascii="Garamond" w:hAnsi="Garamond"/>
          <w:sz w:val="24"/>
          <w:szCs w:val="24"/>
        </w:rPr>
        <w:t>do realizacji świadczeń z zakresu transportu</w:t>
      </w:r>
      <w:r w:rsidR="005E1114" w:rsidRPr="00324781">
        <w:rPr>
          <w:rFonts w:ascii="Garamond" w:hAnsi="Garamond"/>
          <w:sz w:val="24"/>
          <w:szCs w:val="24"/>
        </w:rPr>
        <w:t xml:space="preserve"> określonego w niniejszej umowie</w:t>
      </w:r>
      <w:r w:rsidR="00B80FFF" w:rsidRPr="00324781">
        <w:rPr>
          <w:rFonts w:ascii="Garamond" w:hAnsi="Garamond"/>
          <w:sz w:val="24"/>
          <w:szCs w:val="24"/>
        </w:rPr>
        <w:t>, posiada klasę pojazdów zgodn</w:t>
      </w:r>
      <w:r w:rsidR="007D5E81" w:rsidRPr="00324781">
        <w:rPr>
          <w:rFonts w:ascii="Garamond" w:hAnsi="Garamond"/>
          <w:sz w:val="24"/>
          <w:szCs w:val="24"/>
        </w:rPr>
        <w:t xml:space="preserve">ie z wymogami </w:t>
      </w:r>
      <w:r w:rsidR="00B80FFF" w:rsidRPr="00324781">
        <w:rPr>
          <w:rFonts w:ascii="Garamond" w:hAnsi="Garamond"/>
          <w:sz w:val="24"/>
          <w:szCs w:val="24"/>
        </w:rPr>
        <w:t>NFZ i normą PN</w:t>
      </w:r>
      <w:r w:rsidR="0079026E" w:rsidRPr="00324781">
        <w:rPr>
          <w:rFonts w:ascii="Garamond" w:hAnsi="Garamond"/>
          <w:sz w:val="24"/>
          <w:szCs w:val="24"/>
        </w:rPr>
        <w:t>-</w:t>
      </w:r>
      <w:r w:rsidR="00B80FFF" w:rsidRPr="00324781">
        <w:rPr>
          <w:rFonts w:ascii="Garamond" w:hAnsi="Garamond"/>
          <w:sz w:val="24"/>
          <w:szCs w:val="24"/>
        </w:rPr>
        <w:t>EN 1789</w:t>
      </w:r>
      <w:r w:rsidR="0079026E" w:rsidRPr="00324781">
        <w:rPr>
          <w:rFonts w:ascii="Garamond" w:hAnsi="Garamond"/>
          <w:sz w:val="24"/>
          <w:szCs w:val="24"/>
        </w:rPr>
        <w:t>:2021-02</w:t>
      </w:r>
      <w:r w:rsidRPr="00324781">
        <w:rPr>
          <w:rFonts w:ascii="Garamond" w:hAnsi="Garamond"/>
          <w:sz w:val="24"/>
          <w:szCs w:val="24"/>
        </w:rPr>
        <w:t>.</w:t>
      </w:r>
    </w:p>
    <w:p w14:paraId="0341D8F1" w14:textId="77777777" w:rsidR="00A0054A" w:rsidRPr="00324781" w:rsidRDefault="00D3608C" w:rsidP="00B91EEF">
      <w:pPr>
        <w:numPr>
          <w:ilvl w:val="0"/>
          <w:numId w:val="4"/>
        </w:numPr>
        <w:tabs>
          <w:tab w:val="clear" w:pos="624"/>
        </w:tabs>
        <w:spacing w:line="360" w:lineRule="auto"/>
        <w:ind w:left="-284" w:right="-284" w:hanging="284"/>
        <w:jc w:val="both"/>
        <w:rPr>
          <w:rFonts w:ascii="Garamond" w:hAnsi="Garamond"/>
          <w:sz w:val="24"/>
          <w:szCs w:val="24"/>
        </w:rPr>
      </w:pPr>
      <w:r w:rsidRPr="00324781">
        <w:rPr>
          <w:rFonts w:ascii="Garamond" w:hAnsi="Garamond"/>
          <w:sz w:val="24"/>
          <w:szCs w:val="24"/>
        </w:rPr>
        <w:t xml:space="preserve">Pojazdy wykorzystywane do realizacji niniejszej umowy </w:t>
      </w:r>
      <w:r w:rsidR="00A0054A" w:rsidRPr="00324781">
        <w:rPr>
          <w:rFonts w:ascii="Garamond" w:hAnsi="Garamond"/>
          <w:sz w:val="24"/>
          <w:szCs w:val="24"/>
        </w:rPr>
        <w:t>muszą być utrzymywane w stałej sprawności, potwierdzonej aktualnymi przeglądami, wykonywanymi przez uprawnion</w:t>
      </w:r>
      <w:r w:rsidR="0024693C" w:rsidRPr="00324781">
        <w:rPr>
          <w:rFonts w:ascii="Garamond" w:hAnsi="Garamond"/>
          <w:sz w:val="24"/>
          <w:szCs w:val="24"/>
        </w:rPr>
        <w:t>e serwisy i nie starsze niż 5 lat.</w:t>
      </w:r>
    </w:p>
    <w:p w14:paraId="102C5219" w14:textId="77777777" w:rsidR="00A0054A" w:rsidRPr="00324781" w:rsidRDefault="00A0054A" w:rsidP="00B91EEF">
      <w:pPr>
        <w:numPr>
          <w:ilvl w:val="0"/>
          <w:numId w:val="4"/>
        </w:numPr>
        <w:tabs>
          <w:tab w:val="clear" w:pos="624"/>
        </w:tabs>
        <w:spacing w:line="360" w:lineRule="auto"/>
        <w:ind w:left="-284" w:right="-284" w:hanging="284"/>
        <w:jc w:val="both"/>
        <w:rPr>
          <w:rFonts w:ascii="Garamond" w:hAnsi="Garamond"/>
          <w:sz w:val="24"/>
          <w:szCs w:val="24"/>
        </w:rPr>
      </w:pPr>
      <w:r w:rsidRPr="00324781">
        <w:rPr>
          <w:rFonts w:ascii="Garamond" w:hAnsi="Garamond"/>
          <w:sz w:val="24"/>
          <w:szCs w:val="24"/>
        </w:rPr>
        <w:t xml:space="preserve">Wykonawca zobowiązuje się przedłożyć na </w:t>
      </w:r>
      <w:r w:rsidR="00D3608C" w:rsidRPr="00324781">
        <w:rPr>
          <w:rFonts w:ascii="Garamond" w:hAnsi="Garamond"/>
          <w:sz w:val="24"/>
          <w:szCs w:val="24"/>
        </w:rPr>
        <w:t xml:space="preserve">każde </w:t>
      </w:r>
      <w:r w:rsidRPr="00324781">
        <w:rPr>
          <w:rFonts w:ascii="Garamond" w:hAnsi="Garamond"/>
          <w:sz w:val="24"/>
          <w:szCs w:val="24"/>
        </w:rPr>
        <w:t xml:space="preserve">żądanie </w:t>
      </w:r>
      <w:r w:rsidR="00D3608C" w:rsidRPr="00324781">
        <w:rPr>
          <w:rFonts w:ascii="Garamond" w:hAnsi="Garamond"/>
          <w:sz w:val="24"/>
          <w:szCs w:val="24"/>
        </w:rPr>
        <w:t>Zamawiającego</w:t>
      </w:r>
      <w:r w:rsidRPr="00324781">
        <w:rPr>
          <w:rFonts w:ascii="Garamond" w:hAnsi="Garamond"/>
          <w:sz w:val="24"/>
          <w:szCs w:val="24"/>
        </w:rPr>
        <w:t xml:space="preserve"> dowody aktualnych przeglądów, o których mowa z ust. 5 oraz </w:t>
      </w:r>
      <w:proofErr w:type="spellStart"/>
      <w:r w:rsidRPr="00324781">
        <w:rPr>
          <w:rFonts w:ascii="Garamond" w:hAnsi="Garamond"/>
          <w:sz w:val="24"/>
          <w:szCs w:val="24"/>
        </w:rPr>
        <w:t>dopuszczeń</w:t>
      </w:r>
      <w:proofErr w:type="spellEnd"/>
      <w:r w:rsidRPr="00324781">
        <w:rPr>
          <w:rFonts w:ascii="Garamond" w:hAnsi="Garamond"/>
          <w:sz w:val="24"/>
          <w:szCs w:val="24"/>
        </w:rPr>
        <w:t>, o których mowa w ust</w:t>
      </w:r>
      <w:r w:rsidR="00D3608C" w:rsidRPr="00324781">
        <w:rPr>
          <w:rFonts w:ascii="Garamond" w:hAnsi="Garamond"/>
          <w:sz w:val="24"/>
          <w:szCs w:val="24"/>
        </w:rPr>
        <w:t>.</w:t>
      </w:r>
      <w:r w:rsidRPr="00324781">
        <w:rPr>
          <w:rFonts w:ascii="Garamond" w:hAnsi="Garamond"/>
          <w:sz w:val="24"/>
          <w:szCs w:val="24"/>
        </w:rPr>
        <w:t xml:space="preserve"> 4 dla </w:t>
      </w:r>
      <w:r w:rsidR="00D3608C" w:rsidRPr="00324781">
        <w:rPr>
          <w:rFonts w:ascii="Garamond" w:hAnsi="Garamond"/>
          <w:sz w:val="24"/>
          <w:szCs w:val="24"/>
        </w:rPr>
        <w:t>pojazdów</w:t>
      </w:r>
      <w:r w:rsidRPr="00324781">
        <w:rPr>
          <w:rFonts w:ascii="Garamond" w:hAnsi="Garamond"/>
          <w:sz w:val="24"/>
          <w:szCs w:val="24"/>
        </w:rPr>
        <w:t xml:space="preserve">, które wykorzystywane </w:t>
      </w:r>
      <w:r w:rsidR="00D3608C" w:rsidRPr="00324781">
        <w:rPr>
          <w:rFonts w:ascii="Garamond" w:hAnsi="Garamond"/>
          <w:sz w:val="24"/>
          <w:szCs w:val="24"/>
        </w:rPr>
        <w:t>będą</w:t>
      </w:r>
      <w:r w:rsidRPr="00324781">
        <w:rPr>
          <w:rFonts w:ascii="Garamond" w:hAnsi="Garamond"/>
          <w:sz w:val="24"/>
          <w:szCs w:val="24"/>
        </w:rPr>
        <w:t xml:space="preserve"> do realizacji </w:t>
      </w:r>
      <w:r w:rsidR="00D3608C" w:rsidRPr="00324781">
        <w:rPr>
          <w:rFonts w:ascii="Garamond" w:hAnsi="Garamond"/>
          <w:sz w:val="24"/>
          <w:szCs w:val="24"/>
        </w:rPr>
        <w:t xml:space="preserve">niniejszej </w:t>
      </w:r>
      <w:r w:rsidRPr="00324781">
        <w:rPr>
          <w:rFonts w:ascii="Garamond" w:hAnsi="Garamond"/>
          <w:sz w:val="24"/>
          <w:szCs w:val="24"/>
        </w:rPr>
        <w:t xml:space="preserve">umowy. </w:t>
      </w:r>
    </w:p>
    <w:p w14:paraId="0F563392" w14:textId="0738B559" w:rsidR="00A0054A" w:rsidRPr="00324781" w:rsidRDefault="00A0054A" w:rsidP="00B91EEF">
      <w:pPr>
        <w:numPr>
          <w:ilvl w:val="0"/>
          <w:numId w:val="4"/>
        </w:numPr>
        <w:tabs>
          <w:tab w:val="clear" w:pos="624"/>
        </w:tabs>
        <w:spacing w:line="360" w:lineRule="auto"/>
        <w:ind w:left="-284" w:right="-284" w:hanging="284"/>
        <w:jc w:val="both"/>
        <w:rPr>
          <w:rFonts w:ascii="Garamond" w:hAnsi="Garamond"/>
          <w:sz w:val="24"/>
          <w:szCs w:val="24"/>
        </w:rPr>
      </w:pPr>
      <w:r w:rsidRPr="00324781">
        <w:rPr>
          <w:rFonts w:ascii="Garamond" w:hAnsi="Garamond"/>
          <w:sz w:val="24"/>
          <w:szCs w:val="24"/>
        </w:rPr>
        <w:t xml:space="preserve">Zmiana </w:t>
      </w:r>
      <w:r w:rsidR="00D3608C" w:rsidRPr="00324781">
        <w:rPr>
          <w:rFonts w:ascii="Garamond" w:hAnsi="Garamond"/>
          <w:sz w:val="24"/>
          <w:szCs w:val="24"/>
        </w:rPr>
        <w:t>pojazdów</w:t>
      </w:r>
      <w:r w:rsidR="006F5B60" w:rsidRPr="00324781">
        <w:rPr>
          <w:rFonts w:ascii="Garamond" w:hAnsi="Garamond"/>
          <w:sz w:val="24"/>
          <w:szCs w:val="24"/>
        </w:rPr>
        <w:t xml:space="preserve"> </w:t>
      </w:r>
      <w:r w:rsidR="00D3608C" w:rsidRPr="00324781">
        <w:rPr>
          <w:rFonts w:ascii="Garamond" w:hAnsi="Garamond"/>
          <w:sz w:val="24"/>
          <w:szCs w:val="24"/>
        </w:rPr>
        <w:t xml:space="preserve">wskazanych </w:t>
      </w:r>
      <w:r w:rsidRPr="00324781">
        <w:rPr>
          <w:rFonts w:ascii="Garamond" w:hAnsi="Garamond"/>
          <w:sz w:val="24"/>
          <w:szCs w:val="24"/>
        </w:rPr>
        <w:t xml:space="preserve">w ust. 2 i 3 może nastąpić tylko za zgodą </w:t>
      </w:r>
      <w:r w:rsidR="00D3608C" w:rsidRPr="00324781">
        <w:rPr>
          <w:rFonts w:ascii="Garamond" w:hAnsi="Garamond"/>
          <w:sz w:val="24"/>
          <w:szCs w:val="24"/>
        </w:rPr>
        <w:t>Zamawiającego</w:t>
      </w:r>
      <w:r w:rsidRPr="00324781">
        <w:rPr>
          <w:rFonts w:ascii="Garamond" w:hAnsi="Garamond"/>
          <w:sz w:val="24"/>
          <w:szCs w:val="24"/>
        </w:rPr>
        <w:t>, po uprzednim poinformowaniu go o rodzaju i przyczynie proponowanej zmiany.</w:t>
      </w:r>
    </w:p>
    <w:p w14:paraId="79053224" w14:textId="77777777" w:rsidR="00D3608C" w:rsidRPr="00324781" w:rsidRDefault="00A0054A" w:rsidP="00B91EEF">
      <w:pPr>
        <w:numPr>
          <w:ilvl w:val="0"/>
          <w:numId w:val="4"/>
        </w:numPr>
        <w:tabs>
          <w:tab w:val="clear" w:pos="624"/>
        </w:tabs>
        <w:spacing w:line="360" w:lineRule="auto"/>
        <w:ind w:left="-284" w:right="-284" w:hanging="284"/>
        <w:jc w:val="both"/>
        <w:rPr>
          <w:rFonts w:ascii="Garamond" w:hAnsi="Garamond"/>
          <w:sz w:val="24"/>
          <w:szCs w:val="24"/>
        </w:rPr>
      </w:pPr>
      <w:r w:rsidRPr="00324781">
        <w:rPr>
          <w:rFonts w:ascii="Garamond" w:hAnsi="Garamond"/>
          <w:sz w:val="24"/>
          <w:szCs w:val="24"/>
        </w:rPr>
        <w:t xml:space="preserve">Nie wymaga dokonania zmian </w:t>
      </w:r>
      <w:r w:rsidR="00D3608C" w:rsidRPr="00324781">
        <w:rPr>
          <w:rFonts w:ascii="Garamond" w:hAnsi="Garamond"/>
          <w:sz w:val="24"/>
          <w:szCs w:val="24"/>
        </w:rPr>
        <w:t>pojazdów wskazanych</w:t>
      </w:r>
      <w:r w:rsidRPr="00324781">
        <w:rPr>
          <w:rFonts w:ascii="Garamond" w:hAnsi="Garamond"/>
          <w:sz w:val="24"/>
          <w:szCs w:val="24"/>
        </w:rPr>
        <w:t xml:space="preserve"> w ust. 2 i 3 tymczasowe </w:t>
      </w:r>
      <w:r w:rsidR="00D3608C" w:rsidRPr="00324781">
        <w:rPr>
          <w:rFonts w:ascii="Garamond" w:hAnsi="Garamond"/>
          <w:sz w:val="24"/>
          <w:szCs w:val="24"/>
        </w:rPr>
        <w:t xml:space="preserve">(w okresie nie dłuższym niż </w:t>
      </w:r>
      <w:r w:rsidR="00BD56DE" w:rsidRPr="00324781">
        <w:rPr>
          <w:rFonts w:ascii="Garamond" w:hAnsi="Garamond"/>
          <w:sz w:val="24"/>
          <w:szCs w:val="24"/>
        </w:rPr>
        <w:t>7</w:t>
      </w:r>
      <w:r w:rsidR="00D3608C" w:rsidRPr="00324781">
        <w:rPr>
          <w:rFonts w:ascii="Garamond" w:hAnsi="Garamond"/>
          <w:sz w:val="24"/>
          <w:szCs w:val="24"/>
        </w:rPr>
        <w:t xml:space="preserve"> dni) </w:t>
      </w:r>
      <w:r w:rsidRPr="00324781">
        <w:rPr>
          <w:rFonts w:ascii="Garamond" w:hAnsi="Garamond"/>
          <w:sz w:val="24"/>
          <w:szCs w:val="24"/>
        </w:rPr>
        <w:t>używanie przez Wykonawcę innych pojazdów będących w jego dyspozycji, jeżeli konieczność taka wynika z okoliczności niezależnych od Wykonawcy (przeglądy technic</w:t>
      </w:r>
      <w:r w:rsidR="00D3608C" w:rsidRPr="00324781">
        <w:rPr>
          <w:rFonts w:ascii="Garamond" w:hAnsi="Garamond"/>
          <w:sz w:val="24"/>
          <w:szCs w:val="24"/>
        </w:rPr>
        <w:t>zne, naprawy, przyczyny losowe).</w:t>
      </w:r>
    </w:p>
    <w:p w14:paraId="57618191" w14:textId="77777777" w:rsidR="00D3608C" w:rsidRPr="00324781" w:rsidRDefault="00A0054A" w:rsidP="00B91EEF">
      <w:pPr>
        <w:numPr>
          <w:ilvl w:val="0"/>
          <w:numId w:val="4"/>
        </w:numPr>
        <w:tabs>
          <w:tab w:val="clear" w:pos="624"/>
        </w:tabs>
        <w:spacing w:line="360" w:lineRule="auto"/>
        <w:ind w:left="-284" w:right="-284" w:hanging="284"/>
        <w:jc w:val="both"/>
        <w:rPr>
          <w:rFonts w:ascii="Garamond" w:hAnsi="Garamond"/>
          <w:sz w:val="24"/>
          <w:szCs w:val="24"/>
        </w:rPr>
      </w:pPr>
      <w:r w:rsidRPr="00324781">
        <w:rPr>
          <w:rFonts w:ascii="Garamond" w:hAnsi="Garamond"/>
          <w:sz w:val="24"/>
          <w:szCs w:val="24"/>
        </w:rPr>
        <w:t xml:space="preserve">Wykonawca zobowiązany jest do pisemnego poinformowania </w:t>
      </w:r>
      <w:r w:rsidR="00D3608C" w:rsidRPr="00324781">
        <w:rPr>
          <w:rFonts w:ascii="Garamond" w:hAnsi="Garamond"/>
          <w:sz w:val="24"/>
          <w:szCs w:val="24"/>
        </w:rPr>
        <w:t xml:space="preserve">Zamawiającego </w:t>
      </w:r>
      <w:r w:rsidRPr="00324781">
        <w:rPr>
          <w:rFonts w:ascii="Garamond" w:hAnsi="Garamond"/>
          <w:sz w:val="24"/>
          <w:szCs w:val="24"/>
        </w:rPr>
        <w:t xml:space="preserve">o </w:t>
      </w:r>
      <w:r w:rsidR="00D3608C" w:rsidRPr="00324781">
        <w:rPr>
          <w:rFonts w:ascii="Garamond" w:hAnsi="Garamond"/>
          <w:sz w:val="24"/>
          <w:szCs w:val="24"/>
        </w:rPr>
        <w:t xml:space="preserve">sytuacji wskazanej w ust. 8 </w:t>
      </w:r>
      <w:r w:rsidRPr="00324781">
        <w:rPr>
          <w:rFonts w:ascii="Garamond" w:hAnsi="Garamond"/>
          <w:sz w:val="24"/>
          <w:szCs w:val="24"/>
        </w:rPr>
        <w:t>i o okresie używania pojazdów zastępc</w:t>
      </w:r>
      <w:r w:rsidR="00D3608C" w:rsidRPr="00324781">
        <w:rPr>
          <w:rFonts w:ascii="Garamond" w:hAnsi="Garamond"/>
          <w:sz w:val="24"/>
          <w:szCs w:val="24"/>
        </w:rPr>
        <w:t xml:space="preserve">zych (nie dłuższym niż </w:t>
      </w:r>
      <w:r w:rsidR="00BD56DE" w:rsidRPr="00324781">
        <w:rPr>
          <w:rFonts w:ascii="Garamond" w:hAnsi="Garamond"/>
          <w:sz w:val="24"/>
          <w:szCs w:val="24"/>
        </w:rPr>
        <w:t>7</w:t>
      </w:r>
      <w:r w:rsidR="00D3608C" w:rsidRPr="00324781">
        <w:rPr>
          <w:rFonts w:ascii="Garamond" w:hAnsi="Garamond"/>
          <w:sz w:val="24"/>
          <w:szCs w:val="24"/>
        </w:rPr>
        <w:t xml:space="preserve"> dni).</w:t>
      </w:r>
    </w:p>
    <w:p w14:paraId="52B4867E" w14:textId="246BB310" w:rsidR="00A0054A" w:rsidRPr="00324781" w:rsidRDefault="00A0054A" w:rsidP="00B91EEF">
      <w:pPr>
        <w:numPr>
          <w:ilvl w:val="0"/>
          <w:numId w:val="4"/>
        </w:numPr>
        <w:tabs>
          <w:tab w:val="clear" w:pos="624"/>
        </w:tabs>
        <w:spacing w:line="360" w:lineRule="auto"/>
        <w:ind w:left="-284" w:right="-284" w:hanging="284"/>
        <w:rPr>
          <w:rFonts w:ascii="Garamond" w:hAnsi="Garamond"/>
          <w:sz w:val="24"/>
          <w:szCs w:val="24"/>
        </w:rPr>
      </w:pPr>
      <w:r w:rsidRPr="00324781">
        <w:rPr>
          <w:rFonts w:ascii="Garamond" w:hAnsi="Garamond"/>
          <w:sz w:val="24"/>
          <w:szCs w:val="24"/>
        </w:rPr>
        <w:lastRenderedPageBreak/>
        <w:t xml:space="preserve">Pojazdy zastępcze </w:t>
      </w:r>
      <w:r w:rsidR="00D3608C" w:rsidRPr="00324781">
        <w:rPr>
          <w:rFonts w:ascii="Garamond" w:hAnsi="Garamond"/>
          <w:sz w:val="24"/>
          <w:szCs w:val="24"/>
        </w:rPr>
        <w:t xml:space="preserve">wykorzystywane przez Wykonawcę tymczasowo </w:t>
      </w:r>
      <w:r w:rsidRPr="00324781">
        <w:rPr>
          <w:rFonts w:ascii="Garamond" w:hAnsi="Garamond"/>
          <w:sz w:val="24"/>
          <w:szCs w:val="24"/>
        </w:rPr>
        <w:t>muszą spełniać standardy określone</w:t>
      </w:r>
      <w:r w:rsidR="00322AB5" w:rsidRPr="00324781">
        <w:rPr>
          <w:rFonts w:ascii="Garamond" w:hAnsi="Garamond"/>
          <w:sz w:val="24"/>
          <w:szCs w:val="24"/>
        </w:rPr>
        <w:t xml:space="preserve">  </w:t>
      </w:r>
      <w:r w:rsidRPr="00324781">
        <w:rPr>
          <w:rFonts w:ascii="Garamond" w:hAnsi="Garamond"/>
          <w:sz w:val="24"/>
          <w:szCs w:val="24"/>
        </w:rPr>
        <w:t>w niniejszej umowie.</w:t>
      </w:r>
    </w:p>
    <w:p w14:paraId="72988269" w14:textId="77777777" w:rsidR="00A0054A" w:rsidRPr="00324781" w:rsidRDefault="00A0054A" w:rsidP="00B91EEF">
      <w:pPr>
        <w:spacing w:line="360" w:lineRule="auto"/>
        <w:ind w:left="-284" w:right="-284"/>
        <w:jc w:val="center"/>
        <w:rPr>
          <w:rFonts w:ascii="Garamond" w:hAnsi="Garamond"/>
          <w:b/>
          <w:bCs/>
          <w:sz w:val="24"/>
          <w:szCs w:val="24"/>
        </w:rPr>
      </w:pPr>
      <w:r w:rsidRPr="00324781">
        <w:rPr>
          <w:rFonts w:ascii="Garamond" w:hAnsi="Garamond"/>
          <w:b/>
          <w:bCs/>
          <w:sz w:val="24"/>
          <w:szCs w:val="24"/>
        </w:rPr>
        <w:t>§ 3</w:t>
      </w:r>
    </w:p>
    <w:p w14:paraId="5FCFF2E6" w14:textId="77777777" w:rsidR="00A0054A" w:rsidRPr="00324781" w:rsidRDefault="00A0054A" w:rsidP="00B91EEF">
      <w:pPr>
        <w:numPr>
          <w:ilvl w:val="3"/>
          <w:numId w:val="2"/>
        </w:numPr>
        <w:tabs>
          <w:tab w:val="clear" w:pos="2880"/>
        </w:tabs>
        <w:spacing w:line="360" w:lineRule="auto"/>
        <w:ind w:left="-284" w:right="-284" w:hanging="284"/>
        <w:jc w:val="both"/>
        <w:rPr>
          <w:rFonts w:ascii="Garamond" w:hAnsi="Garamond"/>
          <w:sz w:val="24"/>
          <w:szCs w:val="24"/>
        </w:rPr>
      </w:pPr>
      <w:r w:rsidRPr="00324781">
        <w:rPr>
          <w:rFonts w:ascii="Garamond" w:hAnsi="Garamond"/>
          <w:sz w:val="24"/>
          <w:szCs w:val="24"/>
        </w:rPr>
        <w:t xml:space="preserve">Aparatura i sprzęt medyczny stanowiące wyposażenie </w:t>
      </w:r>
      <w:r w:rsidR="00D3608C" w:rsidRPr="00324781">
        <w:rPr>
          <w:rFonts w:ascii="Garamond" w:hAnsi="Garamond"/>
          <w:sz w:val="24"/>
          <w:szCs w:val="24"/>
        </w:rPr>
        <w:t xml:space="preserve">pojazdów wykorzystywanych do realizacji niniejszej umowy </w:t>
      </w:r>
      <w:r w:rsidRPr="00324781">
        <w:rPr>
          <w:rFonts w:ascii="Garamond" w:hAnsi="Garamond"/>
          <w:sz w:val="24"/>
          <w:szCs w:val="24"/>
        </w:rPr>
        <w:t>muszą być sprawne i gotowe do natychmiastowego użycia.</w:t>
      </w:r>
    </w:p>
    <w:p w14:paraId="47A64C07" w14:textId="77777777" w:rsidR="00A0054A" w:rsidRPr="00324781" w:rsidRDefault="00A0054A" w:rsidP="00B91EEF">
      <w:pPr>
        <w:numPr>
          <w:ilvl w:val="3"/>
          <w:numId w:val="2"/>
        </w:numPr>
        <w:tabs>
          <w:tab w:val="clear" w:pos="2880"/>
        </w:tabs>
        <w:spacing w:line="360" w:lineRule="auto"/>
        <w:ind w:left="-284" w:right="-284" w:hanging="284"/>
        <w:jc w:val="both"/>
        <w:rPr>
          <w:rFonts w:ascii="Garamond" w:hAnsi="Garamond"/>
          <w:sz w:val="24"/>
          <w:szCs w:val="24"/>
        </w:rPr>
      </w:pPr>
      <w:r w:rsidRPr="00324781">
        <w:rPr>
          <w:rFonts w:ascii="Garamond" w:hAnsi="Garamond"/>
          <w:sz w:val="24"/>
          <w:szCs w:val="24"/>
        </w:rPr>
        <w:t xml:space="preserve">Wykonawca zobowiązany jest do zaopatrzenia się we własnym zakresie w wyroby medyczne, sprzęt i inne materiały niezbędne do udzielania świadczeń w ramach </w:t>
      </w:r>
      <w:r w:rsidR="00D3608C" w:rsidRPr="00324781">
        <w:rPr>
          <w:rFonts w:ascii="Garamond" w:hAnsi="Garamond"/>
          <w:sz w:val="24"/>
          <w:szCs w:val="24"/>
        </w:rPr>
        <w:t>niniejszej umowy – z zastrzeżeniem §</w:t>
      </w:r>
      <w:r w:rsidRPr="00324781">
        <w:rPr>
          <w:rFonts w:ascii="Garamond" w:hAnsi="Garamond"/>
          <w:sz w:val="24"/>
          <w:szCs w:val="24"/>
        </w:rPr>
        <w:t xml:space="preserve">7 ust. </w:t>
      </w:r>
      <w:r w:rsidR="00B10739" w:rsidRPr="00324781">
        <w:rPr>
          <w:rFonts w:ascii="Garamond" w:hAnsi="Garamond"/>
          <w:sz w:val="24"/>
          <w:szCs w:val="24"/>
        </w:rPr>
        <w:t>3</w:t>
      </w:r>
      <w:r w:rsidRPr="00324781">
        <w:rPr>
          <w:rFonts w:ascii="Garamond" w:hAnsi="Garamond"/>
          <w:sz w:val="24"/>
          <w:szCs w:val="24"/>
        </w:rPr>
        <w:t>.</w:t>
      </w:r>
    </w:p>
    <w:p w14:paraId="51BF86A7" w14:textId="77777777" w:rsidR="00A0054A" w:rsidRPr="00324781" w:rsidRDefault="00A0054A" w:rsidP="00B91EEF">
      <w:pPr>
        <w:numPr>
          <w:ilvl w:val="3"/>
          <w:numId w:val="2"/>
        </w:numPr>
        <w:tabs>
          <w:tab w:val="clear" w:pos="2880"/>
        </w:tabs>
        <w:spacing w:line="360" w:lineRule="auto"/>
        <w:ind w:left="-284" w:right="-284" w:hanging="284"/>
        <w:jc w:val="both"/>
        <w:rPr>
          <w:rFonts w:ascii="Garamond" w:hAnsi="Garamond"/>
          <w:sz w:val="24"/>
          <w:szCs w:val="24"/>
        </w:rPr>
      </w:pPr>
      <w:r w:rsidRPr="00324781">
        <w:rPr>
          <w:rFonts w:ascii="Garamond" w:hAnsi="Garamond"/>
          <w:sz w:val="24"/>
          <w:szCs w:val="24"/>
        </w:rPr>
        <w:t xml:space="preserve">Wykonawca zobowiązuje się przedłożyć na </w:t>
      </w:r>
      <w:r w:rsidR="00D3608C" w:rsidRPr="00324781">
        <w:rPr>
          <w:rFonts w:ascii="Garamond" w:hAnsi="Garamond"/>
          <w:sz w:val="24"/>
          <w:szCs w:val="24"/>
        </w:rPr>
        <w:t xml:space="preserve">każde </w:t>
      </w:r>
      <w:r w:rsidRPr="00324781">
        <w:rPr>
          <w:rFonts w:ascii="Garamond" w:hAnsi="Garamond"/>
          <w:sz w:val="24"/>
          <w:szCs w:val="24"/>
        </w:rPr>
        <w:t xml:space="preserve">żądanie </w:t>
      </w:r>
      <w:r w:rsidR="00D3608C" w:rsidRPr="00324781">
        <w:rPr>
          <w:rFonts w:ascii="Garamond" w:hAnsi="Garamond"/>
          <w:sz w:val="24"/>
          <w:szCs w:val="24"/>
        </w:rPr>
        <w:t xml:space="preserve">Zamawiającego </w:t>
      </w:r>
      <w:r w:rsidRPr="00324781">
        <w:rPr>
          <w:rFonts w:ascii="Garamond" w:hAnsi="Garamond"/>
          <w:sz w:val="24"/>
          <w:szCs w:val="24"/>
        </w:rPr>
        <w:t xml:space="preserve">aktualne dowody dopuszczenia </w:t>
      </w:r>
      <w:r w:rsidR="00D3608C" w:rsidRPr="00324781">
        <w:rPr>
          <w:rFonts w:ascii="Garamond" w:hAnsi="Garamond"/>
          <w:sz w:val="24"/>
          <w:szCs w:val="24"/>
        </w:rPr>
        <w:t xml:space="preserve">do stosowania </w:t>
      </w:r>
      <w:r w:rsidRPr="00324781">
        <w:rPr>
          <w:rFonts w:ascii="Garamond" w:hAnsi="Garamond"/>
          <w:sz w:val="24"/>
          <w:szCs w:val="24"/>
        </w:rPr>
        <w:t xml:space="preserve">aparatury/sprzętu </w:t>
      </w:r>
      <w:r w:rsidR="00D3608C" w:rsidRPr="00324781">
        <w:rPr>
          <w:rFonts w:ascii="Garamond" w:hAnsi="Garamond"/>
          <w:sz w:val="24"/>
          <w:szCs w:val="24"/>
        </w:rPr>
        <w:t>stanowiące wyposażenie pojazdów wykorzystywanych do realizacji niniejszej umowy</w:t>
      </w:r>
      <w:r w:rsidR="00BD56DE" w:rsidRPr="00324781">
        <w:rPr>
          <w:rFonts w:ascii="Garamond" w:hAnsi="Garamond"/>
          <w:sz w:val="24"/>
          <w:szCs w:val="24"/>
        </w:rPr>
        <w:t>, jak i wszelkie inne dokumenty niezbędne do wykonywania niniejszej umowy zgodnie z jej treścią oraz przepisami powszechnie obowiązującymi</w:t>
      </w:r>
      <w:r w:rsidRPr="00324781">
        <w:rPr>
          <w:rFonts w:ascii="Garamond" w:hAnsi="Garamond"/>
          <w:sz w:val="24"/>
          <w:szCs w:val="24"/>
        </w:rPr>
        <w:t>.</w:t>
      </w:r>
    </w:p>
    <w:p w14:paraId="3B9D93E7" w14:textId="0F61AEE2" w:rsidR="00A0054A" w:rsidRPr="00324781" w:rsidRDefault="00D3608C" w:rsidP="00B91EEF">
      <w:pPr>
        <w:numPr>
          <w:ilvl w:val="3"/>
          <w:numId w:val="2"/>
        </w:numPr>
        <w:tabs>
          <w:tab w:val="clear" w:pos="2880"/>
        </w:tabs>
        <w:spacing w:line="360" w:lineRule="auto"/>
        <w:ind w:left="-284" w:right="-284" w:hanging="284"/>
        <w:jc w:val="both"/>
        <w:rPr>
          <w:rFonts w:ascii="Garamond" w:hAnsi="Garamond"/>
          <w:sz w:val="24"/>
          <w:szCs w:val="24"/>
        </w:rPr>
      </w:pPr>
      <w:r w:rsidRPr="00324781">
        <w:rPr>
          <w:rFonts w:ascii="Garamond" w:hAnsi="Garamond"/>
          <w:sz w:val="24"/>
          <w:szCs w:val="24"/>
        </w:rPr>
        <w:t>Zamawiający</w:t>
      </w:r>
      <w:r w:rsidR="00A0054A" w:rsidRPr="00324781">
        <w:rPr>
          <w:rFonts w:ascii="Garamond" w:hAnsi="Garamond"/>
          <w:sz w:val="24"/>
          <w:szCs w:val="24"/>
        </w:rPr>
        <w:t xml:space="preserve"> zastrzega, iż na wyposażeniu poszczególnych pojazdów </w:t>
      </w:r>
      <w:r w:rsidRPr="00324781">
        <w:rPr>
          <w:rFonts w:ascii="Garamond" w:hAnsi="Garamond"/>
          <w:sz w:val="24"/>
          <w:szCs w:val="24"/>
        </w:rPr>
        <w:t>wykorzystywanych do realizacji niniejszej umowy</w:t>
      </w:r>
      <w:r w:rsidR="006F5B60" w:rsidRPr="00324781">
        <w:rPr>
          <w:rFonts w:ascii="Garamond" w:hAnsi="Garamond"/>
          <w:sz w:val="24"/>
          <w:szCs w:val="24"/>
        </w:rPr>
        <w:t xml:space="preserve"> </w:t>
      </w:r>
      <w:r w:rsidR="00A0054A" w:rsidRPr="00324781">
        <w:rPr>
          <w:rFonts w:ascii="Garamond" w:hAnsi="Garamond"/>
          <w:sz w:val="24"/>
          <w:szCs w:val="24"/>
        </w:rPr>
        <w:t>koniecznie musi znajdować się co najmniej jeden koc (w pokrowcu ochronnym) dla jednego pacjenta (lub inne okrycie ochronne).</w:t>
      </w:r>
    </w:p>
    <w:p w14:paraId="273FD997" w14:textId="77777777" w:rsidR="00A0054A" w:rsidRPr="00324781" w:rsidRDefault="00A0054A" w:rsidP="00B91EEF">
      <w:pPr>
        <w:spacing w:line="360" w:lineRule="auto"/>
        <w:ind w:left="-284" w:right="-284"/>
        <w:jc w:val="center"/>
        <w:rPr>
          <w:rFonts w:ascii="Garamond" w:hAnsi="Garamond"/>
          <w:sz w:val="24"/>
          <w:szCs w:val="24"/>
        </w:rPr>
      </w:pPr>
      <w:r w:rsidRPr="00324781">
        <w:rPr>
          <w:rFonts w:ascii="Garamond" w:hAnsi="Garamond"/>
          <w:b/>
          <w:bCs/>
          <w:sz w:val="24"/>
          <w:szCs w:val="24"/>
        </w:rPr>
        <w:t>§ 4</w:t>
      </w:r>
    </w:p>
    <w:p w14:paraId="578B3312" w14:textId="21DBFC10" w:rsidR="00A0054A" w:rsidRPr="00324781" w:rsidRDefault="00A0054A" w:rsidP="00B91EEF">
      <w:pPr>
        <w:numPr>
          <w:ilvl w:val="4"/>
          <w:numId w:val="2"/>
        </w:numPr>
        <w:tabs>
          <w:tab w:val="clear" w:pos="624"/>
        </w:tabs>
        <w:spacing w:line="360" w:lineRule="auto"/>
        <w:ind w:left="-284" w:right="-284" w:hanging="284"/>
        <w:jc w:val="both"/>
        <w:rPr>
          <w:rFonts w:ascii="Garamond" w:hAnsi="Garamond"/>
          <w:sz w:val="24"/>
          <w:szCs w:val="24"/>
        </w:rPr>
      </w:pPr>
      <w:r w:rsidRPr="00324781">
        <w:rPr>
          <w:rFonts w:ascii="Garamond" w:hAnsi="Garamond"/>
          <w:sz w:val="24"/>
          <w:szCs w:val="24"/>
        </w:rPr>
        <w:t xml:space="preserve">Wykonawca zobowiązuje się skierować do realizacji niniejszej umowy osoby posiadające odpowiednie kwalifikacje, w szczególności </w:t>
      </w:r>
      <w:r w:rsidR="00D3608C" w:rsidRPr="00324781">
        <w:rPr>
          <w:rFonts w:ascii="Garamond" w:hAnsi="Garamond"/>
          <w:sz w:val="24"/>
          <w:szCs w:val="24"/>
        </w:rPr>
        <w:t xml:space="preserve">zobowiązuje się, iż </w:t>
      </w:r>
      <w:r w:rsidRPr="00324781">
        <w:rPr>
          <w:rFonts w:ascii="Garamond" w:hAnsi="Garamond"/>
          <w:sz w:val="24"/>
          <w:szCs w:val="24"/>
        </w:rPr>
        <w:t xml:space="preserve">świadczenia </w:t>
      </w:r>
      <w:r w:rsidR="00BD56DE" w:rsidRPr="00324781">
        <w:rPr>
          <w:rFonts w:ascii="Garamond" w:hAnsi="Garamond"/>
          <w:sz w:val="24"/>
          <w:szCs w:val="24"/>
        </w:rPr>
        <w:t>zdrowotne</w:t>
      </w:r>
      <w:r w:rsidRPr="00324781">
        <w:rPr>
          <w:rFonts w:ascii="Garamond" w:hAnsi="Garamond"/>
          <w:sz w:val="24"/>
          <w:szCs w:val="24"/>
        </w:rPr>
        <w:t xml:space="preserve"> udzielane </w:t>
      </w:r>
      <w:r w:rsidR="00D3608C" w:rsidRPr="00324781">
        <w:rPr>
          <w:rFonts w:ascii="Garamond" w:hAnsi="Garamond"/>
          <w:sz w:val="24"/>
          <w:szCs w:val="24"/>
        </w:rPr>
        <w:t>będą</w:t>
      </w:r>
      <w:r w:rsidR="006F5B60" w:rsidRPr="00324781">
        <w:rPr>
          <w:rFonts w:ascii="Garamond" w:hAnsi="Garamond"/>
          <w:sz w:val="24"/>
          <w:szCs w:val="24"/>
        </w:rPr>
        <w:t xml:space="preserve"> </w:t>
      </w:r>
      <w:r w:rsidR="00D3608C" w:rsidRPr="00324781">
        <w:rPr>
          <w:rFonts w:ascii="Garamond" w:hAnsi="Garamond"/>
          <w:sz w:val="24"/>
          <w:szCs w:val="24"/>
        </w:rPr>
        <w:t xml:space="preserve">wyłącznie </w:t>
      </w:r>
      <w:r w:rsidRPr="00324781">
        <w:rPr>
          <w:rFonts w:ascii="Garamond" w:hAnsi="Garamond"/>
          <w:sz w:val="24"/>
          <w:szCs w:val="24"/>
        </w:rPr>
        <w:t>przez osoby wykonujące zawody medyczne i posiadające odpowiednie kwalifikacje do ich udzielania.</w:t>
      </w:r>
    </w:p>
    <w:p w14:paraId="123322BE" w14:textId="77777777" w:rsidR="00A0054A" w:rsidRPr="00324781" w:rsidRDefault="00A0054A" w:rsidP="00B91EEF">
      <w:pPr>
        <w:numPr>
          <w:ilvl w:val="4"/>
          <w:numId w:val="2"/>
        </w:numPr>
        <w:tabs>
          <w:tab w:val="clear" w:pos="624"/>
        </w:tabs>
        <w:spacing w:line="360" w:lineRule="auto"/>
        <w:ind w:left="-284" w:right="-284" w:hanging="284"/>
        <w:jc w:val="both"/>
        <w:rPr>
          <w:rFonts w:ascii="Garamond" w:hAnsi="Garamond"/>
          <w:sz w:val="24"/>
          <w:szCs w:val="24"/>
        </w:rPr>
      </w:pPr>
      <w:r w:rsidRPr="00324781">
        <w:rPr>
          <w:rFonts w:ascii="Garamond" w:hAnsi="Garamond"/>
          <w:sz w:val="24"/>
          <w:szCs w:val="24"/>
        </w:rPr>
        <w:t xml:space="preserve">Wykonawca ponosi odpowiedzialność za udzielenie lub zaniechanie udzielenia świadczeń </w:t>
      </w:r>
      <w:r w:rsidR="00D3608C" w:rsidRPr="00324781">
        <w:rPr>
          <w:rFonts w:ascii="Garamond" w:hAnsi="Garamond"/>
          <w:sz w:val="24"/>
          <w:szCs w:val="24"/>
        </w:rPr>
        <w:t>–</w:t>
      </w:r>
      <w:r w:rsidRPr="00324781">
        <w:rPr>
          <w:rFonts w:ascii="Garamond" w:hAnsi="Garamond"/>
          <w:sz w:val="24"/>
          <w:szCs w:val="24"/>
        </w:rPr>
        <w:t xml:space="preserve"> przez osobę przez siebie zatrudnioną lub udzielającą świadczeń w jego imieniu na innej podstawie niż umowa o pracę – i odpowiada za szkody powstałe w związku z udzieleniem świadczenia lub zaniechaniem.</w:t>
      </w:r>
    </w:p>
    <w:p w14:paraId="4EC88766" w14:textId="77777777" w:rsidR="00A0054A" w:rsidRPr="00324781" w:rsidRDefault="00A0054A" w:rsidP="00B91EEF">
      <w:pPr>
        <w:spacing w:line="360" w:lineRule="auto"/>
        <w:ind w:left="-284" w:right="-284"/>
        <w:jc w:val="center"/>
        <w:rPr>
          <w:rFonts w:ascii="Garamond" w:hAnsi="Garamond"/>
          <w:b/>
          <w:bCs/>
          <w:sz w:val="24"/>
          <w:szCs w:val="24"/>
        </w:rPr>
      </w:pPr>
      <w:r w:rsidRPr="00324781">
        <w:rPr>
          <w:rFonts w:ascii="Garamond" w:hAnsi="Garamond"/>
          <w:b/>
          <w:bCs/>
          <w:sz w:val="24"/>
          <w:szCs w:val="24"/>
        </w:rPr>
        <w:t>§ 5</w:t>
      </w:r>
    </w:p>
    <w:p w14:paraId="7DFF2C9E" w14:textId="57E62426" w:rsidR="00A0054A" w:rsidRPr="00324781" w:rsidRDefault="00A0054A" w:rsidP="00B91EEF">
      <w:pPr>
        <w:numPr>
          <w:ilvl w:val="0"/>
          <w:numId w:val="5"/>
        </w:numPr>
        <w:tabs>
          <w:tab w:val="clear" w:pos="567"/>
        </w:tabs>
        <w:spacing w:line="360" w:lineRule="auto"/>
        <w:ind w:left="-284" w:right="-284" w:hanging="284"/>
        <w:rPr>
          <w:rFonts w:ascii="Garamond" w:hAnsi="Garamond"/>
          <w:sz w:val="24"/>
          <w:szCs w:val="24"/>
        </w:rPr>
      </w:pPr>
      <w:r w:rsidRPr="00324781">
        <w:rPr>
          <w:rFonts w:ascii="Garamond" w:hAnsi="Garamond"/>
          <w:sz w:val="24"/>
          <w:szCs w:val="24"/>
        </w:rPr>
        <w:t>Wykonawca zobowiązany jest do realizacji niniejszej umowy z zachowaniem najwyższej staranności,</w:t>
      </w:r>
      <w:r w:rsidR="00322AB5" w:rsidRPr="00324781">
        <w:rPr>
          <w:rFonts w:ascii="Garamond" w:hAnsi="Garamond"/>
          <w:sz w:val="24"/>
          <w:szCs w:val="24"/>
        </w:rPr>
        <w:t xml:space="preserve">   </w:t>
      </w:r>
      <w:r w:rsidRPr="00324781">
        <w:rPr>
          <w:rFonts w:ascii="Garamond" w:hAnsi="Garamond"/>
          <w:sz w:val="24"/>
          <w:szCs w:val="24"/>
        </w:rPr>
        <w:t xml:space="preserve"> w szczególności poprzez zapewnienie bezpiecznych warunków przewozu pacjentów.</w:t>
      </w:r>
    </w:p>
    <w:p w14:paraId="415F9E10" w14:textId="77777777" w:rsidR="00A0054A" w:rsidRPr="00324781" w:rsidRDefault="00A0054A" w:rsidP="00B91EEF">
      <w:pPr>
        <w:numPr>
          <w:ilvl w:val="0"/>
          <w:numId w:val="5"/>
        </w:numPr>
        <w:tabs>
          <w:tab w:val="clear" w:pos="567"/>
        </w:tabs>
        <w:spacing w:line="360" w:lineRule="auto"/>
        <w:ind w:left="-284" w:right="-284" w:hanging="284"/>
        <w:jc w:val="both"/>
        <w:rPr>
          <w:rFonts w:ascii="Garamond" w:hAnsi="Garamond"/>
          <w:sz w:val="24"/>
          <w:szCs w:val="24"/>
        </w:rPr>
      </w:pPr>
      <w:r w:rsidRPr="00324781">
        <w:rPr>
          <w:rFonts w:ascii="Garamond" w:hAnsi="Garamond"/>
          <w:sz w:val="24"/>
          <w:szCs w:val="24"/>
        </w:rPr>
        <w:t>W wykonaniu zobowiązania, o którym mowa w ust. 1</w:t>
      </w:r>
      <w:r w:rsidR="00C64D3B" w:rsidRPr="00324781">
        <w:rPr>
          <w:rFonts w:ascii="Garamond" w:hAnsi="Garamond"/>
          <w:sz w:val="24"/>
          <w:szCs w:val="24"/>
        </w:rPr>
        <w:t>,</w:t>
      </w:r>
      <w:r w:rsidRPr="00324781">
        <w:rPr>
          <w:rFonts w:ascii="Garamond" w:hAnsi="Garamond"/>
          <w:sz w:val="24"/>
          <w:szCs w:val="24"/>
        </w:rPr>
        <w:t xml:space="preserve"> Wykonawca</w:t>
      </w:r>
      <w:r w:rsidR="00C64D3B" w:rsidRPr="00324781">
        <w:rPr>
          <w:rFonts w:ascii="Garamond" w:hAnsi="Garamond"/>
          <w:sz w:val="24"/>
          <w:szCs w:val="24"/>
        </w:rPr>
        <w:t xml:space="preserve"> zobowiązany jest</w:t>
      </w:r>
      <w:r w:rsidRPr="00324781">
        <w:rPr>
          <w:rFonts w:ascii="Garamond" w:hAnsi="Garamond"/>
          <w:sz w:val="24"/>
          <w:szCs w:val="24"/>
        </w:rPr>
        <w:t>:</w:t>
      </w:r>
    </w:p>
    <w:p w14:paraId="0C3F9E9D" w14:textId="465D6000" w:rsidR="00A0054A" w:rsidRPr="00324781" w:rsidRDefault="006F5B60" w:rsidP="00B91EEF">
      <w:pPr>
        <w:numPr>
          <w:ilvl w:val="1"/>
          <w:numId w:val="34"/>
        </w:numPr>
        <w:tabs>
          <w:tab w:val="clear" w:pos="1440"/>
        </w:tabs>
        <w:spacing w:line="360" w:lineRule="auto"/>
        <w:ind w:left="-284" w:right="-284" w:hanging="283"/>
        <w:jc w:val="both"/>
        <w:rPr>
          <w:rFonts w:ascii="Garamond" w:hAnsi="Garamond"/>
          <w:sz w:val="24"/>
          <w:szCs w:val="24"/>
        </w:rPr>
      </w:pPr>
      <w:r w:rsidRPr="00324781">
        <w:rPr>
          <w:rFonts w:ascii="Garamond" w:hAnsi="Garamond"/>
          <w:sz w:val="24"/>
          <w:szCs w:val="24"/>
        </w:rPr>
        <w:t>Z</w:t>
      </w:r>
      <w:r w:rsidR="00A0054A" w:rsidRPr="00324781">
        <w:rPr>
          <w:rFonts w:ascii="Garamond" w:hAnsi="Garamond"/>
          <w:sz w:val="24"/>
          <w:szCs w:val="24"/>
        </w:rPr>
        <w:t>apewni</w:t>
      </w:r>
      <w:r w:rsidR="00C64D3B" w:rsidRPr="00324781">
        <w:rPr>
          <w:rFonts w:ascii="Garamond" w:hAnsi="Garamond"/>
          <w:sz w:val="24"/>
          <w:szCs w:val="24"/>
        </w:rPr>
        <w:t>ć</w:t>
      </w:r>
      <w:r w:rsidRPr="00324781">
        <w:rPr>
          <w:rFonts w:ascii="Garamond" w:hAnsi="Garamond"/>
          <w:sz w:val="24"/>
          <w:szCs w:val="24"/>
        </w:rPr>
        <w:t xml:space="preserve"> </w:t>
      </w:r>
      <w:r w:rsidR="00BD56DE" w:rsidRPr="00324781">
        <w:rPr>
          <w:rFonts w:ascii="Garamond" w:hAnsi="Garamond"/>
          <w:sz w:val="24"/>
          <w:szCs w:val="24"/>
        </w:rPr>
        <w:t>pacjentom</w:t>
      </w:r>
      <w:r w:rsidR="00A0054A" w:rsidRPr="00324781">
        <w:rPr>
          <w:rFonts w:ascii="Garamond" w:hAnsi="Garamond"/>
          <w:sz w:val="24"/>
          <w:szCs w:val="24"/>
        </w:rPr>
        <w:t xml:space="preserve"> niezbędną pomoc medyczną w </w:t>
      </w:r>
      <w:r w:rsidR="00C64D3B" w:rsidRPr="00324781">
        <w:rPr>
          <w:rFonts w:ascii="Garamond" w:hAnsi="Garamond"/>
          <w:sz w:val="24"/>
          <w:szCs w:val="24"/>
        </w:rPr>
        <w:t xml:space="preserve">czasie trwania </w:t>
      </w:r>
      <w:r w:rsidR="00A0054A" w:rsidRPr="00324781">
        <w:rPr>
          <w:rFonts w:ascii="Garamond" w:hAnsi="Garamond"/>
          <w:sz w:val="24"/>
          <w:szCs w:val="24"/>
        </w:rPr>
        <w:t>transportu</w:t>
      </w:r>
      <w:r w:rsidR="00C64D3B" w:rsidRPr="00324781">
        <w:rPr>
          <w:rFonts w:ascii="Garamond" w:hAnsi="Garamond"/>
          <w:sz w:val="24"/>
          <w:szCs w:val="24"/>
        </w:rPr>
        <w:t>;</w:t>
      </w:r>
    </w:p>
    <w:p w14:paraId="7FB4957E" w14:textId="77777777" w:rsidR="00A0054A" w:rsidRPr="00324781" w:rsidRDefault="00A0054A" w:rsidP="00B91EEF">
      <w:pPr>
        <w:numPr>
          <w:ilvl w:val="1"/>
          <w:numId w:val="34"/>
        </w:numPr>
        <w:tabs>
          <w:tab w:val="clear" w:pos="1440"/>
        </w:tabs>
        <w:spacing w:line="360" w:lineRule="auto"/>
        <w:ind w:left="-284" w:right="-284" w:hanging="283"/>
        <w:jc w:val="both"/>
        <w:rPr>
          <w:rFonts w:ascii="Garamond" w:hAnsi="Garamond"/>
          <w:sz w:val="24"/>
          <w:szCs w:val="24"/>
        </w:rPr>
      </w:pPr>
      <w:r w:rsidRPr="00324781">
        <w:rPr>
          <w:rFonts w:ascii="Garamond" w:hAnsi="Garamond"/>
          <w:sz w:val="24"/>
          <w:szCs w:val="24"/>
        </w:rPr>
        <w:t>zapewni</w:t>
      </w:r>
      <w:r w:rsidR="00C64D3B" w:rsidRPr="00324781">
        <w:rPr>
          <w:rFonts w:ascii="Garamond" w:hAnsi="Garamond"/>
          <w:sz w:val="24"/>
          <w:szCs w:val="24"/>
        </w:rPr>
        <w:t>ć</w:t>
      </w:r>
      <w:r w:rsidRPr="00324781">
        <w:rPr>
          <w:rFonts w:ascii="Garamond" w:hAnsi="Garamond"/>
          <w:sz w:val="24"/>
          <w:szCs w:val="24"/>
        </w:rPr>
        <w:t xml:space="preserve"> kwalifikowaną pomoc medyczną każdej osobie będącej w stanie zagrożenia życia lub przewóz do najbliższej placówki medycznej, jeżeli stan zdrowia pacjenta tego wymaga</w:t>
      </w:r>
      <w:r w:rsidR="00C64D3B" w:rsidRPr="00324781">
        <w:rPr>
          <w:rFonts w:ascii="Garamond" w:hAnsi="Garamond"/>
          <w:sz w:val="24"/>
          <w:szCs w:val="24"/>
        </w:rPr>
        <w:t>;</w:t>
      </w:r>
    </w:p>
    <w:p w14:paraId="4DD80646" w14:textId="77777777" w:rsidR="00A0054A" w:rsidRPr="00324781" w:rsidRDefault="00A0054A" w:rsidP="00B91EEF">
      <w:pPr>
        <w:numPr>
          <w:ilvl w:val="1"/>
          <w:numId w:val="34"/>
        </w:numPr>
        <w:tabs>
          <w:tab w:val="clear" w:pos="1440"/>
        </w:tabs>
        <w:spacing w:line="360" w:lineRule="auto"/>
        <w:ind w:left="-284" w:right="-284" w:hanging="283"/>
        <w:jc w:val="both"/>
        <w:rPr>
          <w:rFonts w:ascii="Garamond" w:hAnsi="Garamond"/>
          <w:sz w:val="24"/>
          <w:szCs w:val="24"/>
        </w:rPr>
      </w:pPr>
      <w:r w:rsidRPr="00324781">
        <w:rPr>
          <w:rFonts w:ascii="Garamond" w:hAnsi="Garamond"/>
          <w:sz w:val="24"/>
          <w:szCs w:val="24"/>
        </w:rPr>
        <w:t>zapewni</w:t>
      </w:r>
      <w:r w:rsidR="00C64D3B" w:rsidRPr="00324781">
        <w:rPr>
          <w:rFonts w:ascii="Garamond" w:hAnsi="Garamond"/>
          <w:sz w:val="24"/>
          <w:szCs w:val="24"/>
        </w:rPr>
        <w:t>ć</w:t>
      </w:r>
      <w:r w:rsidRPr="00324781">
        <w:rPr>
          <w:rFonts w:ascii="Garamond" w:hAnsi="Garamond"/>
          <w:sz w:val="24"/>
          <w:szCs w:val="24"/>
        </w:rPr>
        <w:t xml:space="preserve"> podjęcie podczas transportu wszelkich działań służących uzyskaniu najlepszego efektu zdrowotnego lub samopoczucia pacjenta</w:t>
      </w:r>
      <w:r w:rsidR="00C64D3B" w:rsidRPr="00324781">
        <w:rPr>
          <w:rFonts w:ascii="Garamond" w:hAnsi="Garamond"/>
          <w:sz w:val="24"/>
          <w:szCs w:val="24"/>
        </w:rPr>
        <w:t>;</w:t>
      </w:r>
    </w:p>
    <w:p w14:paraId="19EF9972" w14:textId="77777777" w:rsidR="00322AB5" w:rsidRPr="00324781" w:rsidRDefault="00A0054A" w:rsidP="00B91EEF">
      <w:pPr>
        <w:numPr>
          <w:ilvl w:val="1"/>
          <w:numId w:val="34"/>
        </w:numPr>
        <w:tabs>
          <w:tab w:val="clear" w:pos="1440"/>
        </w:tabs>
        <w:spacing w:line="360" w:lineRule="auto"/>
        <w:ind w:left="-284" w:right="-284" w:hanging="283"/>
        <w:rPr>
          <w:rFonts w:ascii="Garamond" w:hAnsi="Garamond"/>
          <w:sz w:val="24"/>
          <w:szCs w:val="24"/>
        </w:rPr>
      </w:pPr>
      <w:r w:rsidRPr="00324781">
        <w:rPr>
          <w:rFonts w:ascii="Garamond" w:hAnsi="Garamond"/>
          <w:sz w:val="24"/>
          <w:szCs w:val="24"/>
        </w:rPr>
        <w:t>zapewni</w:t>
      </w:r>
      <w:r w:rsidR="00C64D3B" w:rsidRPr="00324781">
        <w:rPr>
          <w:rFonts w:ascii="Garamond" w:hAnsi="Garamond"/>
          <w:sz w:val="24"/>
          <w:szCs w:val="24"/>
        </w:rPr>
        <w:t>ć</w:t>
      </w:r>
      <w:r w:rsidRPr="00324781">
        <w:rPr>
          <w:rFonts w:ascii="Garamond" w:hAnsi="Garamond"/>
          <w:sz w:val="24"/>
          <w:szCs w:val="24"/>
        </w:rPr>
        <w:t xml:space="preserve"> realizację transportu środkami transportu zgodnymi ze wskazanym na zleceniu rodzajem transportu, spełni</w:t>
      </w:r>
      <w:r w:rsidR="00C64D3B" w:rsidRPr="00324781">
        <w:rPr>
          <w:rFonts w:ascii="Garamond" w:hAnsi="Garamond"/>
          <w:sz w:val="24"/>
          <w:szCs w:val="24"/>
        </w:rPr>
        <w:t>ającymi standardy określone w §</w:t>
      </w:r>
      <w:r w:rsidRPr="00324781">
        <w:rPr>
          <w:rFonts w:ascii="Garamond" w:hAnsi="Garamond"/>
          <w:sz w:val="24"/>
          <w:szCs w:val="24"/>
        </w:rPr>
        <w:t>2, wyposażonymi we</w:t>
      </w:r>
      <w:r w:rsidR="00C64D3B" w:rsidRPr="00324781">
        <w:rPr>
          <w:rFonts w:ascii="Garamond" w:hAnsi="Garamond"/>
          <w:sz w:val="24"/>
          <w:szCs w:val="24"/>
        </w:rPr>
        <w:t>dług standardów określonych</w:t>
      </w:r>
      <w:r w:rsidR="00322AB5" w:rsidRPr="00324781">
        <w:rPr>
          <w:rFonts w:ascii="Garamond" w:hAnsi="Garamond"/>
          <w:sz w:val="24"/>
          <w:szCs w:val="24"/>
        </w:rPr>
        <w:t xml:space="preserve">  </w:t>
      </w:r>
    </w:p>
    <w:p w14:paraId="73757CE0" w14:textId="085E04EC" w:rsidR="00A0054A" w:rsidRPr="00324781" w:rsidRDefault="00C64D3B" w:rsidP="00322AB5">
      <w:pPr>
        <w:spacing w:line="360" w:lineRule="auto"/>
        <w:ind w:left="-284" w:right="-284"/>
        <w:rPr>
          <w:rFonts w:ascii="Garamond" w:hAnsi="Garamond"/>
          <w:sz w:val="24"/>
          <w:szCs w:val="24"/>
        </w:rPr>
      </w:pPr>
      <w:r w:rsidRPr="00324781">
        <w:rPr>
          <w:rFonts w:ascii="Garamond" w:hAnsi="Garamond"/>
          <w:sz w:val="24"/>
          <w:szCs w:val="24"/>
        </w:rPr>
        <w:t>w §</w:t>
      </w:r>
      <w:r w:rsidR="00A0054A" w:rsidRPr="00324781">
        <w:rPr>
          <w:rFonts w:ascii="Garamond" w:hAnsi="Garamond"/>
          <w:sz w:val="24"/>
          <w:szCs w:val="24"/>
        </w:rPr>
        <w:t>3.</w:t>
      </w:r>
    </w:p>
    <w:p w14:paraId="7D448838" w14:textId="19170E17" w:rsidR="00A0054A" w:rsidRPr="00324781" w:rsidRDefault="00A0054A" w:rsidP="00B91EEF">
      <w:pPr>
        <w:pStyle w:val="Akapitzlist"/>
        <w:numPr>
          <w:ilvl w:val="0"/>
          <w:numId w:val="27"/>
        </w:numPr>
        <w:spacing w:line="360" w:lineRule="auto"/>
        <w:ind w:left="-284" w:right="-284" w:hanging="284"/>
        <w:jc w:val="both"/>
        <w:rPr>
          <w:rFonts w:ascii="Garamond" w:hAnsi="Garamond"/>
          <w:b/>
          <w:bCs/>
          <w:sz w:val="24"/>
          <w:szCs w:val="24"/>
        </w:rPr>
      </w:pPr>
      <w:r w:rsidRPr="00324781">
        <w:rPr>
          <w:rFonts w:ascii="Garamond" w:hAnsi="Garamond"/>
          <w:sz w:val="24"/>
          <w:szCs w:val="24"/>
        </w:rPr>
        <w:lastRenderedPageBreak/>
        <w:t xml:space="preserve">Niedopuszczalne jest </w:t>
      </w:r>
      <w:r w:rsidR="00C64D3B" w:rsidRPr="00324781">
        <w:rPr>
          <w:rFonts w:ascii="Garamond" w:hAnsi="Garamond"/>
          <w:sz w:val="24"/>
          <w:szCs w:val="24"/>
        </w:rPr>
        <w:t>działanie Wykonawcy polegające na obciążaniu</w:t>
      </w:r>
      <w:r w:rsidRPr="00324781">
        <w:rPr>
          <w:rFonts w:ascii="Garamond" w:hAnsi="Garamond"/>
          <w:sz w:val="24"/>
          <w:szCs w:val="24"/>
        </w:rPr>
        <w:t xml:space="preserve"> pacjenta (lub jego bliskich) albo innych podmiotów</w:t>
      </w:r>
      <w:r w:rsidR="006F5B60" w:rsidRPr="00324781">
        <w:rPr>
          <w:rFonts w:ascii="Garamond" w:hAnsi="Garamond"/>
          <w:sz w:val="24"/>
          <w:szCs w:val="24"/>
        </w:rPr>
        <w:t xml:space="preserve"> </w:t>
      </w:r>
      <w:r w:rsidRPr="00324781">
        <w:rPr>
          <w:rFonts w:ascii="Garamond" w:hAnsi="Garamond"/>
          <w:sz w:val="24"/>
          <w:szCs w:val="24"/>
        </w:rPr>
        <w:t xml:space="preserve">koniecznością uiszczania opłat związanych z realizowaną usługą w innych okolicznościach niż </w:t>
      </w:r>
      <w:r w:rsidR="00C64D3B" w:rsidRPr="00324781">
        <w:rPr>
          <w:rFonts w:ascii="Garamond" w:hAnsi="Garamond"/>
          <w:sz w:val="24"/>
          <w:szCs w:val="24"/>
        </w:rPr>
        <w:t>wynikających z przepisów powszechnie obowiązujących</w:t>
      </w:r>
      <w:r w:rsidRPr="00324781">
        <w:rPr>
          <w:rFonts w:ascii="Garamond" w:hAnsi="Garamond"/>
          <w:sz w:val="24"/>
          <w:szCs w:val="24"/>
        </w:rPr>
        <w:t xml:space="preserve">. </w:t>
      </w:r>
    </w:p>
    <w:p w14:paraId="492ACD72" w14:textId="77777777" w:rsidR="00A0054A" w:rsidRPr="00324781" w:rsidRDefault="00A0054A" w:rsidP="00B91EEF">
      <w:pPr>
        <w:spacing w:line="360" w:lineRule="auto"/>
        <w:ind w:left="-284" w:right="-284"/>
        <w:jc w:val="center"/>
        <w:rPr>
          <w:rFonts w:ascii="Garamond" w:hAnsi="Garamond"/>
          <w:b/>
          <w:bCs/>
          <w:sz w:val="24"/>
          <w:szCs w:val="24"/>
        </w:rPr>
      </w:pPr>
      <w:r w:rsidRPr="00324781">
        <w:rPr>
          <w:rFonts w:ascii="Garamond" w:hAnsi="Garamond"/>
          <w:b/>
          <w:bCs/>
          <w:sz w:val="24"/>
          <w:szCs w:val="24"/>
        </w:rPr>
        <w:t>§ 6</w:t>
      </w:r>
    </w:p>
    <w:p w14:paraId="0A18670F" w14:textId="1A5E850B" w:rsidR="00A0054A" w:rsidRPr="00324781" w:rsidRDefault="00340863" w:rsidP="00B91EEF">
      <w:pPr>
        <w:numPr>
          <w:ilvl w:val="0"/>
          <w:numId w:val="6"/>
        </w:numPr>
        <w:tabs>
          <w:tab w:val="clear" w:pos="624"/>
        </w:tabs>
        <w:spacing w:line="360" w:lineRule="auto"/>
        <w:ind w:left="-284" w:right="-284" w:hanging="284"/>
        <w:jc w:val="both"/>
        <w:rPr>
          <w:rFonts w:ascii="Garamond" w:hAnsi="Garamond"/>
          <w:sz w:val="24"/>
          <w:szCs w:val="24"/>
        </w:rPr>
      </w:pPr>
      <w:r w:rsidRPr="00324781">
        <w:rPr>
          <w:rFonts w:ascii="Garamond" w:hAnsi="Garamond"/>
          <w:sz w:val="24"/>
          <w:szCs w:val="24"/>
        </w:rPr>
        <w:t xml:space="preserve">W całym okresie trwania umowy </w:t>
      </w:r>
      <w:r w:rsidR="00A0054A" w:rsidRPr="00324781">
        <w:rPr>
          <w:rFonts w:ascii="Garamond" w:hAnsi="Garamond"/>
          <w:sz w:val="24"/>
          <w:szCs w:val="24"/>
        </w:rPr>
        <w:t>Wykonawca zobowiązany jest do ubezpieczenia się od odpowiedzialności cywilnej za szkody b</w:t>
      </w:r>
      <w:r w:rsidR="00A0054A" w:rsidRPr="00324781">
        <w:rPr>
          <w:rFonts w:ascii="Garamond" w:eastAsia="TimesNewRoman" w:hAnsi="Garamond"/>
          <w:sz w:val="24"/>
          <w:szCs w:val="24"/>
        </w:rPr>
        <w:t>ę</w:t>
      </w:r>
      <w:r w:rsidR="00A0054A" w:rsidRPr="00324781">
        <w:rPr>
          <w:rFonts w:ascii="Garamond" w:hAnsi="Garamond"/>
          <w:sz w:val="24"/>
          <w:szCs w:val="24"/>
        </w:rPr>
        <w:t>d</w:t>
      </w:r>
      <w:r w:rsidR="00A0054A" w:rsidRPr="00324781">
        <w:rPr>
          <w:rFonts w:ascii="Garamond" w:eastAsia="TimesNewRoman" w:hAnsi="Garamond"/>
          <w:sz w:val="24"/>
          <w:szCs w:val="24"/>
        </w:rPr>
        <w:t>ą</w:t>
      </w:r>
      <w:r w:rsidR="00A0054A" w:rsidRPr="00324781">
        <w:rPr>
          <w:rFonts w:ascii="Garamond" w:hAnsi="Garamond"/>
          <w:sz w:val="24"/>
          <w:szCs w:val="24"/>
        </w:rPr>
        <w:t>ce nast</w:t>
      </w:r>
      <w:r w:rsidR="00A0054A" w:rsidRPr="00324781">
        <w:rPr>
          <w:rFonts w:ascii="Garamond" w:eastAsia="TimesNewRoman" w:hAnsi="Garamond"/>
          <w:sz w:val="24"/>
          <w:szCs w:val="24"/>
        </w:rPr>
        <w:t>ę</w:t>
      </w:r>
      <w:r w:rsidR="00A0054A" w:rsidRPr="00324781">
        <w:rPr>
          <w:rFonts w:ascii="Garamond" w:hAnsi="Garamond"/>
          <w:sz w:val="24"/>
          <w:szCs w:val="24"/>
        </w:rPr>
        <w:t xml:space="preserve">pstwem udzielania </w:t>
      </w:r>
      <w:r w:rsidR="00A0054A" w:rsidRPr="00324781">
        <w:rPr>
          <w:rFonts w:ascii="Garamond" w:eastAsia="TimesNewRoman" w:hAnsi="Garamond"/>
          <w:sz w:val="24"/>
          <w:szCs w:val="24"/>
        </w:rPr>
        <w:t>ś</w:t>
      </w:r>
      <w:r w:rsidR="00A0054A" w:rsidRPr="00324781">
        <w:rPr>
          <w:rFonts w:ascii="Garamond" w:hAnsi="Garamond"/>
          <w:sz w:val="24"/>
          <w:szCs w:val="24"/>
        </w:rPr>
        <w:t>wiadcze</w:t>
      </w:r>
      <w:r w:rsidR="00A0054A" w:rsidRPr="00324781">
        <w:rPr>
          <w:rFonts w:ascii="Garamond" w:eastAsia="TimesNewRoman" w:hAnsi="Garamond"/>
          <w:sz w:val="24"/>
          <w:szCs w:val="24"/>
        </w:rPr>
        <w:t xml:space="preserve">ń </w:t>
      </w:r>
      <w:r w:rsidR="00A0054A" w:rsidRPr="00324781">
        <w:rPr>
          <w:rFonts w:ascii="Garamond" w:hAnsi="Garamond"/>
          <w:sz w:val="24"/>
          <w:szCs w:val="24"/>
        </w:rPr>
        <w:t xml:space="preserve">zdrowotnych albo niezgodnego z prawem zaniechania udzielania </w:t>
      </w:r>
      <w:r w:rsidR="00A0054A" w:rsidRPr="00324781">
        <w:rPr>
          <w:rFonts w:ascii="Garamond" w:eastAsia="TimesNewRoman" w:hAnsi="Garamond"/>
          <w:sz w:val="24"/>
          <w:szCs w:val="24"/>
        </w:rPr>
        <w:t>ś</w:t>
      </w:r>
      <w:r w:rsidR="00A0054A" w:rsidRPr="00324781">
        <w:rPr>
          <w:rFonts w:ascii="Garamond" w:hAnsi="Garamond"/>
          <w:sz w:val="24"/>
          <w:szCs w:val="24"/>
        </w:rPr>
        <w:t>wiadczenia zdrowotnego na kwot</w:t>
      </w:r>
      <w:r w:rsidR="00A0054A" w:rsidRPr="00324781">
        <w:rPr>
          <w:rFonts w:ascii="Garamond" w:eastAsia="TimesNewRoman" w:hAnsi="Garamond"/>
          <w:sz w:val="24"/>
          <w:szCs w:val="24"/>
        </w:rPr>
        <w:t xml:space="preserve">ę </w:t>
      </w:r>
      <w:r w:rsidR="00A0054A" w:rsidRPr="00324781">
        <w:rPr>
          <w:rFonts w:ascii="Garamond" w:hAnsi="Garamond"/>
          <w:sz w:val="24"/>
          <w:szCs w:val="24"/>
        </w:rPr>
        <w:t>nie ni</w:t>
      </w:r>
      <w:r w:rsidR="00A0054A" w:rsidRPr="00324781">
        <w:rPr>
          <w:rFonts w:ascii="Garamond" w:eastAsia="TimesNewRoman" w:hAnsi="Garamond"/>
          <w:sz w:val="24"/>
          <w:szCs w:val="24"/>
        </w:rPr>
        <w:t>ż</w:t>
      </w:r>
      <w:r w:rsidR="00A0054A" w:rsidRPr="00324781">
        <w:rPr>
          <w:rFonts w:ascii="Garamond" w:hAnsi="Garamond"/>
          <w:sz w:val="24"/>
          <w:szCs w:val="24"/>
        </w:rPr>
        <w:t>sz</w:t>
      </w:r>
      <w:r w:rsidR="00A0054A" w:rsidRPr="00324781">
        <w:rPr>
          <w:rFonts w:ascii="Garamond" w:eastAsia="TimesNewRoman" w:hAnsi="Garamond"/>
          <w:sz w:val="24"/>
          <w:szCs w:val="24"/>
        </w:rPr>
        <w:t xml:space="preserve">ą </w:t>
      </w:r>
      <w:r w:rsidR="00A0054A" w:rsidRPr="00324781">
        <w:rPr>
          <w:rFonts w:ascii="Garamond" w:hAnsi="Garamond"/>
          <w:sz w:val="24"/>
          <w:szCs w:val="24"/>
        </w:rPr>
        <w:t>niż</w:t>
      </w:r>
      <w:r w:rsidR="006F5B60" w:rsidRPr="00324781">
        <w:rPr>
          <w:rFonts w:ascii="Garamond" w:hAnsi="Garamond"/>
          <w:sz w:val="24"/>
          <w:szCs w:val="24"/>
        </w:rPr>
        <w:t xml:space="preserve"> </w:t>
      </w:r>
      <w:r w:rsidR="00A0054A" w:rsidRPr="00324781">
        <w:rPr>
          <w:rFonts w:ascii="Garamond" w:hAnsi="Garamond"/>
          <w:sz w:val="24"/>
          <w:szCs w:val="24"/>
        </w:rPr>
        <w:t>wynikaj</w:t>
      </w:r>
      <w:r w:rsidR="00A0054A" w:rsidRPr="00324781">
        <w:rPr>
          <w:rFonts w:ascii="Garamond" w:eastAsia="TimesNewRoman" w:hAnsi="Garamond"/>
          <w:sz w:val="24"/>
          <w:szCs w:val="24"/>
        </w:rPr>
        <w:t>ą</w:t>
      </w:r>
      <w:r w:rsidR="00A0054A" w:rsidRPr="00324781">
        <w:rPr>
          <w:rFonts w:ascii="Garamond" w:hAnsi="Garamond"/>
          <w:sz w:val="24"/>
          <w:szCs w:val="24"/>
        </w:rPr>
        <w:t>ca z odr</w:t>
      </w:r>
      <w:r w:rsidR="00A0054A" w:rsidRPr="00324781">
        <w:rPr>
          <w:rFonts w:ascii="Garamond" w:eastAsia="TimesNewRoman" w:hAnsi="Garamond"/>
          <w:sz w:val="24"/>
          <w:szCs w:val="24"/>
        </w:rPr>
        <w:t>ę</w:t>
      </w:r>
      <w:r w:rsidR="00A0054A" w:rsidRPr="00324781">
        <w:rPr>
          <w:rFonts w:ascii="Garamond" w:hAnsi="Garamond"/>
          <w:sz w:val="24"/>
          <w:szCs w:val="24"/>
        </w:rPr>
        <w:t>bnych przepisów oraz za szkody komunikacyjne w związku z realizowanym transportem.</w:t>
      </w:r>
    </w:p>
    <w:p w14:paraId="6536595A" w14:textId="77777777" w:rsidR="00A0054A" w:rsidRPr="00324781" w:rsidRDefault="00A0054A" w:rsidP="00B91EEF">
      <w:pPr>
        <w:numPr>
          <w:ilvl w:val="0"/>
          <w:numId w:val="6"/>
        </w:numPr>
        <w:tabs>
          <w:tab w:val="clear" w:pos="624"/>
        </w:tabs>
        <w:spacing w:line="360" w:lineRule="auto"/>
        <w:ind w:left="-284" w:right="-284" w:hanging="284"/>
        <w:jc w:val="both"/>
        <w:rPr>
          <w:rFonts w:ascii="Garamond" w:hAnsi="Garamond"/>
          <w:sz w:val="24"/>
          <w:szCs w:val="24"/>
        </w:rPr>
      </w:pPr>
      <w:r w:rsidRPr="00324781">
        <w:rPr>
          <w:rFonts w:ascii="Garamond" w:hAnsi="Garamond"/>
          <w:sz w:val="24"/>
          <w:szCs w:val="24"/>
        </w:rPr>
        <w:t xml:space="preserve">Wykonawca zobowiązany jest do okazania na </w:t>
      </w:r>
      <w:r w:rsidR="00B10739" w:rsidRPr="00324781">
        <w:rPr>
          <w:rFonts w:ascii="Garamond" w:hAnsi="Garamond"/>
          <w:sz w:val="24"/>
          <w:szCs w:val="24"/>
        </w:rPr>
        <w:t xml:space="preserve">każde </w:t>
      </w:r>
      <w:r w:rsidRPr="00324781">
        <w:rPr>
          <w:rFonts w:ascii="Garamond" w:hAnsi="Garamond"/>
          <w:sz w:val="24"/>
          <w:szCs w:val="24"/>
        </w:rPr>
        <w:t xml:space="preserve">żądanie </w:t>
      </w:r>
      <w:r w:rsidR="00B10739" w:rsidRPr="00324781">
        <w:rPr>
          <w:rFonts w:ascii="Garamond" w:hAnsi="Garamond"/>
          <w:sz w:val="24"/>
          <w:szCs w:val="24"/>
        </w:rPr>
        <w:t xml:space="preserve">Zamawiającego </w:t>
      </w:r>
      <w:r w:rsidRPr="00324781">
        <w:rPr>
          <w:rFonts w:ascii="Garamond" w:hAnsi="Garamond"/>
          <w:sz w:val="24"/>
          <w:szCs w:val="24"/>
        </w:rPr>
        <w:t>dowodów ubezpieczenia w zakresie wskazanym w ust. 1.</w:t>
      </w:r>
    </w:p>
    <w:p w14:paraId="710EC6A8" w14:textId="77777777" w:rsidR="00B10739" w:rsidRPr="00324781" w:rsidRDefault="00B10739" w:rsidP="00B91EEF">
      <w:pPr>
        <w:numPr>
          <w:ilvl w:val="0"/>
          <w:numId w:val="6"/>
        </w:numPr>
        <w:tabs>
          <w:tab w:val="clear" w:pos="624"/>
        </w:tabs>
        <w:spacing w:line="360" w:lineRule="auto"/>
        <w:ind w:left="-284" w:right="-284" w:hanging="284"/>
        <w:jc w:val="both"/>
        <w:rPr>
          <w:rFonts w:ascii="Garamond" w:hAnsi="Garamond"/>
          <w:sz w:val="24"/>
          <w:szCs w:val="24"/>
        </w:rPr>
      </w:pPr>
      <w:r w:rsidRPr="00324781">
        <w:rPr>
          <w:rFonts w:ascii="Garamond" w:hAnsi="Garamond"/>
          <w:sz w:val="24"/>
          <w:szCs w:val="24"/>
        </w:rPr>
        <w:t>Brak okazania Zamawiającemu dowodów ubezpieczenia w zakresie wskazanym w ust. 1 skutkować będzie powstaniem zobowiązania po stronie Wykonawcy do zapłaty na rzecz Zamawiającego kwoty 100.000,00 złotych.</w:t>
      </w:r>
    </w:p>
    <w:p w14:paraId="5EE809A0" w14:textId="77777777" w:rsidR="00A0054A" w:rsidRPr="00324781" w:rsidRDefault="00A0054A" w:rsidP="00B91EEF">
      <w:pPr>
        <w:spacing w:line="360" w:lineRule="auto"/>
        <w:ind w:left="-284" w:right="-284"/>
        <w:jc w:val="center"/>
        <w:rPr>
          <w:rFonts w:ascii="Garamond" w:hAnsi="Garamond"/>
          <w:b/>
          <w:bCs/>
          <w:sz w:val="24"/>
          <w:szCs w:val="24"/>
        </w:rPr>
      </w:pPr>
      <w:r w:rsidRPr="00324781">
        <w:rPr>
          <w:rFonts w:ascii="Garamond" w:hAnsi="Garamond"/>
          <w:b/>
          <w:bCs/>
          <w:sz w:val="24"/>
          <w:szCs w:val="24"/>
        </w:rPr>
        <w:t>§ 7</w:t>
      </w:r>
    </w:p>
    <w:p w14:paraId="06C61CDD" w14:textId="3A6570A4" w:rsidR="00A0054A" w:rsidRPr="00324781" w:rsidRDefault="00B10739" w:rsidP="00B91EEF">
      <w:pPr>
        <w:numPr>
          <w:ilvl w:val="0"/>
          <w:numId w:val="7"/>
        </w:numPr>
        <w:tabs>
          <w:tab w:val="clear" w:pos="596"/>
        </w:tabs>
        <w:spacing w:line="360" w:lineRule="auto"/>
        <w:ind w:left="-284" w:right="-284" w:hanging="284"/>
        <w:jc w:val="both"/>
        <w:rPr>
          <w:rFonts w:ascii="Garamond" w:hAnsi="Garamond"/>
          <w:sz w:val="24"/>
          <w:szCs w:val="24"/>
        </w:rPr>
      </w:pPr>
      <w:r w:rsidRPr="00324781">
        <w:rPr>
          <w:rFonts w:ascii="Garamond" w:hAnsi="Garamond"/>
          <w:sz w:val="24"/>
          <w:szCs w:val="24"/>
        </w:rPr>
        <w:t xml:space="preserve">Zamawiający będzie </w:t>
      </w:r>
      <w:r w:rsidR="00A0054A" w:rsidRPr="00324781">
        <w:rPr>
          <w:rFonts w:ascii="Garamond" w:hAnsi="Garamond"/>
          <w:sz w:val="24"/>
          <w:szCs w:val="24"/>
        </w:rPr>
        <w:t>ponosi</w:t>
      </w:r>
      <w:r w:rsidRPr="00324781">
        <w:rPr>
          <w:rFonts w:ascii="Garamond" w:hAnsi="Garamond"/>
          <w:sz w:val="24"/>
          <w:szCs w:val="24"/>
        </w:rPr>
        <w:t>ć</w:t>
      </w:r>
      <w:r w:rsidR="00A0054A" w:rsidRPr="00324781">
        <w:rPr>
          <w:rFonts w:ascii="Garamond" w:hAnsi="Garamond"/>
          <w:sz w:val="24"/>
          <w:szCs w:val="24"/>
        </w:rPr>
        <w:t xml:space="preserve"> odpowiedzialność za szkodę doznaną przez pacjenta, na skutek zlecenia rodzaju transportu nieadekwatnego do wskazań medycznych, wynikających ze stanu pacjenta</w:t>
      </w:r>
      <w:r w:rsidR="00340863" w:rsidRPr="00324781">
        <w:rPr>
          <w:rFonts w:ascii="Garamond" w:hAnsi="Garamond"/>
          <w:sz w:val="24"/>
          <w:szCs w:val="24"/>
        </w:rPr>
        <w:t xml:space="preserve"> w momencie jego przekazania do transportu</w:t>
      </w:r>
      <w:r w:rsidR="00A0054A" w:rsidRPr="00324781">
        <w:rPr>
          <w:rFonts w:ascii="Garamond" w:hAnsi="Garamond"/>
          <w:sz w:val="24"/>
          <w:szCs w:val="24"/>
        </w:rPr>
        <w:t>.</w:t>
      </w:r>
    </w:p>
    <w:p w14:paraId="794E06AD" w14:textId="77777777" w:rsidR="00A0054A" w:rsidRPr="00324781" w:rsidRDefault="00A0054A" w:rsidP="00B91EEF">
      <w:pPr>
        <w:numPr>
          <w:ilvl w:val="0"/>
          <w:numId w:val="7"/>
        </w:numPr>
        <w:tabs>
          <w:tab w:val="clear" w:pos="596"/>
        </w:tabs>
        <w:spacing w:line="360" w:lineRule="auto"/>
        <w:ind w:left="-284" w:right="-284" w:hanging="284"/>
        <w:jc w:val="both"/>
        <w:rPr>
          <w:rFonts w:ascii="Garamond" w:hAnsi="Garamond"/>
          <w:sz w:val="24"/>
          <w:szCs w:val="24"/>
        </w:rPr>
      </w:pPr>
      <w:r w:rsidRPr="00324781">
        <w:rPr>
          <w:rFonts w:ascii="Garamond" w:hAnsi="Garamond"/>
          <w:sz w:val="24"/>
          <w:szCs w:val="24"/>
        </w:rPr>
        <w:t xml:space="preserve">Obecność członka rodziny/opiekuna pacjenta jest dopuszczalna w przypadku wpisania danych osobowych osoby towarzyszącej na zleceniu transportu przez osobę zlecającą transport w imieniu </w:t>
      </w:r>
      <w:r w:rsidR="00B10739" w:rsidRPr="00324781">
        <w:rPr>
          <w:rFonts w:ascii="Garamond" w:hAnsi="Garamond"/>
          <w:sz w:val="24"/>
          <w:szCs w:val="24"/>
        </w:rPr>
        <w:t>Zamawiającego</w:t>
      </w:r>
      <w:r w:rsidRPr="00324781">
        <w:rPr>
          <w:rFonts w:ascii="Garamond" w:hAnsi="Garamond"/>
          <w:sz w:val="24"/>
          <w:szCs w:val="24"/>
        </w:rPr>
        <w:t>.</w:t>
      </w:r>
    </w:p>
    <w:p w14:paraId="4163041F" w14:textId="77777777" w:rsidR="00AE48CE" w:rsidRPr="00324781" w:rsidRDefault="00D3608C" w:rsidP="00B91EEF">
      <w:pPr>
        <w:numPr>
          <w:ilvl w:val="0"/>
          <w:numId w:val="7"/>
        </w:numPr>
        <w:tabs>
          <w:tab w:val="clear" w:pos="596"/>
        </w:tabs>
        <w:spacing w:line="360" w:lineRule="auto"/>
        <w:ind w:left="-284" w:right="-284" w:hanging="284"/>
        <w:jc w:val="both"/>
        <w:rPr>
          <w:rFonts w:ascii="Garamond" w:hAnsi="Garamond"/>
          <w:sz w:val="24"/>
          <w:szCs w:val="24"/>
        </w:rPr>
      </w:pPr>
      <w:r w:rsidRPr="00324781">
        <w:rPr>
          <w:rFonts w:ascii="Garamond" w:hAnsi="Garamond"/>
          <w:sz w:val="24"/>
          <w:szCs w:val="24"/>
        </w:rPr>
        <w:t>Zamawiający</w:t>
      </w:r>
      <w:r w:rsidR="00A0054A" w:rsidRPr="00324781">
        <w:rPr>
          <w:rFonts w:ascii="Garamond" w:hAnsi="Garamond"/>
          <w:sz w:val="24"/>
          <w:szCs w:val="24"/>
        </w:rPr>
        <w:t xml:space="preserve"> zobowiązany jest do przygotowania pacjentów do transportu, w szczególności poprzez zaopatrzenie ich w leki stosowane w lecznictwie zamkniętym, których podawanie jest niezbędne podczas transportu.</w:t>
      </w:r>
    </w:p>
    <w:p w14:paraId="0EA1FB0C" w14:textId="77777777" w:rsidR="00A0054A" w:rsidRPr="00324781" w:rsidRDefault="00A0054A" w:rsidP="00B91EEF">
      <w:pPr>
        <w:spacing w:line="360" w:lineRule="auto"/>
        <w:ind w:left="-284" w:right="-284"/>
        <w:jc w:val="center"/>
        <w:rPr>
          <w:rFonts w:ascii="Garamond" w:hAnsi="Garamond"/>
          <w:b/>
          <w:bCs/>
          <w:sz w:val="24"/>
          <w:szCs w:val="24"/>
        </w:rPr>
      </w:pPr>
      <w:r w:rsidRPr="00324781">
        <w:rPr>
          <w:rFonts w:ascii="Garamond" w:hAnsi="Garamond"/>
          <w:b/>
          <w:bCs/>
          <w:sz w:val="24"/>
          <w:szCs w:val="24"/>
        </w:rPr>
        <w:t>§ 8</w:t>
      </w:r>
    </w:p>
    <w:p w14:paraId="7728B068" w14:textId="77777777" w:rsidR="00A0054A" w:rsidRPr="00324781" w:rsidRDefault="00A0054A" w:rsidP="00B91EEF">
      <w:pPr>
        <w:numPr>
          <w:ilvl w:val="0"/>
          <w:numId w:val="8"/>
        </w:numPr>
        <w:tabs>
          <w:tab w:val="clear" w:pos="964"/>
        </w:tabs>
        <w:spacing w:line="360" w:lineRule="auto"/>
        <w:ind w:left="-284" w:right="-284" w:hanging="284"/>
        <w:jc w:val="both"/>
        <w:rPr>
          <w:rFonts w:ascii="Garamond" w:hAnsi="Garamond"/>
          <w:sz w:val="24"/>
          <w:szCs w:val="24"/>
        </w:rPr>
      </w:pPr>
      <w:r w:rsidRPr="00324781">
        <w:rPr>
          <w:rFonts w:ascii="Garamond" w:hAnsi="Garamond"/>
          <w:sz w:val="24"/>
          <w:szCs w:val="24"/>
        </w:rPr>
        <w:t>Usługi transportu realizowane są na podstawie zleceń, które powinny być wystawione w sposób czytelny i zawierać w szczególności:</w:t>
      </w:r>
    </w:p>
    <w:p w14:paraId="6F0476B2" w14:textId="77777777" w:rsidR="00A0054A" w:rsidRPr="00324781" w:rsidRDefault="00A0054A" w:rsidP="00B91EEF">
      <w:pPr>
        <w:numPr>
          <w:ilvl w:val="1"/>
          <w:numId w:val="36"/>
        </w:numPr>
        <w:tabs>
          <w:tab w:val="clear" w:pos="1637"/>
        </w:tabs>
        <w:spacing w:line="360" w:lineRule="auto"/>
        <w:ind w:left="-284" w:right="-284" w:hanging="283"/>
        <w:jc w:val="both"/>
        <w:rPr>
          <w:rFonts w:ascii="Garamond" w:hAnsi="Garamond"/>
          <w:sz w:val="24"/>
          <w:szCs w:val="24"/>
        </w:rPr>
      </w:pPr>
      <w:r w:rsidRPr="00324781">
        <w:rPr>
          <w:rFonts w:ascii="Garamond" w:hAnsi="Garamond"/>
          <w:sz w:val="24"/>
          <w:szCs w:val="24"/>
        </w:rPr>
        <w:t xml:space="preserve">pieczęć nagłówkową </w:t>
      </w:r>
      <w:r w:rsidR="00B10739" w:rsidRPr="00324781">
        <w:rPr>
          <w:rFonts w:ascii="Garamond" w:hAnsi="Garamond"/>
          <w:sz w:val="24"/>
          <w:szCs w:val="24"/>
        </w:rPr>
        <w:t>Zamawiającego;</w:t>
      </w:r>
    </w:p>
    <w:p w14:paraId="194A80AE" w14:textId="77777777" w:rsidR="00A0054A" w:rsidRPr="00324781" w:rsidRDefault="00A0054A" w:rsidP="00B91EEF">
      <w:pPr>
        <w:numPr>
          <w:ilvl w:val="1"/>
          <w:numId w:val="36"/>
        </w:numPr>
        <w:tabs>
          <w:tab w:val="clear" w:pos="1637"/>
        </w:tabs>
        <w:spacing w:line="360" w:lineRule="auto"/>
        <w:ind w:left="-284" w:right="-284" w:hanging="283"/>
        <w:jc w:val="both"/>
        <w:rPr>
          <w:rFonts w:ascii="Garamond" w:hAnsi="Garamond"/>
          <w:sz w:val="24"/>
          <w:szCs w:val="24"/>
        </w:rPr>
      </w:pPr>
      <w:r w:rsidRPr="00324781">
        <w:rPr>
          <w:rFonts w:ascii="Garamond" w:hAnsi="Garamond"/>
          <w:sz w:val="24"/>
          <w:szCs w:val="24"/>
        </w:rPr>
        <w:t>pieczęć imienną i podpis wystawiającego zlecenie</w:t>
      </w:r>
      <w:r w:rsidR="00B10739" w:rsidRPr="00324781">
        <w:rPr>
          <w:rFonts w:ascii="Garamond" w:hAnsi="Garamond"/>
          <w:sz w:val="24"/>
          <w:szCs w:val="24"/>
        </w:rPr>
        <w:t>;</w:t>
      </w:r>
    </w:p>
    <w:p w14:paraId="5A3749FB" w14:textId="77777777" w:rsidR="00A0054A" w:rsidRPr="00324781" w:rsidRDefault="00A0054A" w:rsidP="00B91EEF">
      <w:pPr>
        <w:numPr>
          <w:ilvl w:val="1"/>
          <w:numId w:val="36"/>
        </w:numPr>
        <w:tabs>
          <w:tab w:val="clear" w:pos="1637"/>
        </w:tabs>
        <w:spacing w:line="360" w:lineRule="auto"/>
        <w:ind w:left="-284" w:right="-284" w:hanging="283"/>
        <w:jc w:val="both"/>
        <w:rPr>
          <w:rFonts w:ascii="Garamond" w:hAnsi="Garamond"/>
          <w:sz w:val="24"/>
          <w:szCs w:val="24"/>
        </w:rPr>
      </w:pPr>
      <w:r w:rsidRPr="00324781">
        <w:rPr>
          <w:rFonts w:ascii="Garamond" w:hAnsi="Garamond"/>
          <w:sz w:val="24"/>
          <w:szCs w:val="24"/>
        </w:rPr>
        <w:t>rodzaj transportu</w:t>
      </w:r>
      <w:r w:rsidR="00B10739" w:rsidRPr="00324781">
        <w:rPr>
          <w:rFonts w:ascii="Garamond" w:hAnsi="Garamond"/>
          <w:sz w:val="24"/>
          <w:szCs w:val="24"/>
        </w:rPr>
        <w:t>;</w:t>
      </w:r>
    </w:p>
    <w:p w14:paraId="161E19EC" w14:textId="77777777" w:rsidR="00A0054A" w:rsidRPr="00324781" w:rsidRDefault="00A0054A" w:rsidP="00B91EEF">
      <w:pPr>
        <w:numPr>
          <w:ilvl w:val="1"/>
          <w:numId w:val="36"/>
        </w:numPr>
        <w:tabs>
          <w:tab w:val="clear" w:pos="1637"/>
        </w:tabs>
        <w:spacing w:line="360" w:lineRule="auto"/>
        <w:ind w:left="-284" w:right="-284" w:hanging="283"/>
        <w:jc w:val="both"/>
        <w:rPr>
          <w:rFonts w:ascii="Garamond" w:hAnsi="Garamond"/>
          <w:sz w:val="24"/>
          <w:szCs w:val="24"/>
        </w:rPr>
      </w:pPr>
      <w:r w:rsidRPr="00324781">
        <w:rPr>
          <w:rFonts w:ascii="Garamond" w:hAnsi="Garamond"/>
          <w:sz w:val="24"/>
          <w:szCs w:val="24"/>
        </w:rPr>
        <w:t>dane osobowe pacjenta (imię, nazwisko, pesel)</w:t>
      </w:r>
      <w:r w:rsidR="00B10739" w:rsidRPr="00324781">
        <w:rPr>
          <w:rFonts w:ascii="Garamond" w:hAnsi="Garamond"/>
          <w:sz w:val="24"/>
          <w:szCs w:val="24"/>
        </w:rPr>
        <w:t>;</w:t>
      </w:r>
    </w:p>
    <w:p w14:paraId="1BD53041" w14:textId="77777777" w:rsidR="00A0054A" w:rsidRPr="00324781" w:rsidRDefault="00A0054A" w:rsidP="00B91EEF">
      <w:pPr>
        <w:numPr>
          <w:ilvl w:val="1"/>
          <w:numId w:val="36"/>
        </w:numPr>
        <w:tabs>
          <w:tab w:val="clear" w:pos="1637"/>
        </w:tabs>
        <w:spacing w:line="360" w:lineRule="auto"/>
        <w:ind w:left="-284" w:right="-284" w:hanging="283"/>
        <w:jc w:val="both"/>
        <w:rPr>
          <w:rFonts w:ascii="Garamond" w:hAnsi="Garamond"/>
          <w:sz w:val="24"/>
          <w:szCs w:val="24"/>
        </w:rPr>
      </w:pPr>
      <w:r w:rsidRPr="00324781">
        <w:rPr>
          <w:rFonts w:ascii="Garamond" w:hAnsi="Garamond"/>
          <w:sz w:val="24"/>
          <w:szCs w:val="24"/>
        </w:rPr>
        <w:t>dane imienne osoby towarzyszącej</w:t>
      </w:r>
      <w:r w:rsidR="00B10739" w:rsidRPr="00324781">
        <w:rPr>
          <w:rFonts w:ascii="Garamond" w:hAnsi="Garamond"/>
          <w:sz w:val="24"/>
          <w:szCs w:val="24"/>
        </w:rPr>
        <w:t>, w przypadku o którym mowa w §7 ust. 2;</w:t>
      </w:r>
    </w:p>
    <w:p w14:paraId="5CA8E5F5" w14:textId="77777777" w:rsidR="00A0054A" w:rsidRPr="00324781" w:rsidRDefault="00A0054A" w:rsidP="00B91EEF">
      <w:pPr>
        <w:numPr>
          <w:ilvl w:val="1"/>
          <w:numId w:val="36"/>
        </w:numPr>
        <w:tabs>
          <w:tab w:val="clear" w:pos="1637"/>
        </w:tabs>
        <w:spacing w:line="360" w:lineRule="auto"/>
        <w:ind w:left="-284" w:right="-284" w:hanging="283"/>
        <w:jc w:val="both"/>
        <w:rPr>
          <w:rFonts w:ascii="Garamond" w:hAnsi="Garamond"/>
          <w:sz w:val="24"/>
          <w:szCs w:val="24"/>
        </w:rPr>
      </w:pPr>
      <w:r w:rsidRPr="00324781">
        <w:rPr>
          <w:rFonts w:ascii="Garamond" w:hAnsi="Garamond"/>
          <w:sz w:val="24"/>
          <w:szCs w:val="24"/>
        </w:rPr>
        <w:t>opis stanu pacjenta</w:t>
      </w:r>
      <w:r w:rsidR="00B10739" w:rsidRPr="00324781">
        <w:rPr>
          <w:rFonts w:ascii="Garamond" w:hAnsi="Garamond"/>
          <w:sz w:val="24"/>
          <w:szCs w:val="24"/>
        </w:rPr>
        <w:t>;</w:t>
      </w:r>
    </w:p>
    <w:p w14:paraId="568AD89F" w14:textId="77777777" w:rsidR="00A0054A" w:rsidRPr="00324781" w:rsidRDefault="00A0054A" w:rsidP="00B91EEF">
      <w:pPr>
        <w:numPr>
          <w:ilvl w:val="1"/>
          <w:numId w:val="36"/>
        </w:numPr>
        <w:tabs>
          <w:tab w:val="clear" w:pos="1637"/>
        </w:tabs>
        <w:spacing w:line="360" w:lineRule="auto"/>
        <w:ind w:left="-284" w:right="-284" w:hanging="283"/>
        <w:jc w:val="both"/>
        <w:rPr>
          <w:rFonts w:ascii="Garamond" w:hAnsi="Garamond"/>
          <w:sz w:val="24"/>
          <w:szCs w:val="24"/>
        </w:rPr>
      </w:pPr>
      <w:r w:rsidRPr="00324781">
        <w:rPr>
          <w:rFonts w:ascii="Garamond" w:hAnsi="Garamond"/>
          <w:sz w:val="24"/>
          <w:szCs w:val="24"/>
        </w:rPr>
        <w:t>cel transportu (mie</w:t>
      </w:r>
      <w:r w:rsidR="00B10739" w:rsidRPr="00324781">
        <w:rPr>
          <w:rFonts w:ascii="Garamond" w:hAnsi="Garamond"/>
          <w:sz w:val="24"/>
          <w:szCs w:val="24"/>
        </w:rPr>
        <w:t>jsce docelowe, trasa przejazdu);</w:t>
      </w:r>
    </w:p>
    <w:p w14:paraId="27A525D4" w14:textId="77777777" w:rsidR="00A0054A" w:rsidRPr="00324781" w:rsidRDefault="00A0054A" w:rsidP="00B91EEF">
      <w:pPr>
        <w:numPr>
          <w:ilvl w:val="1"/>
          <w:numId w:val="36"/>
        </w:numPr>
        <w:tabs>
          <w:tab w:val="clear" w:pos="1637"/>
        </w:tabs>
        <w:spacing w:line="360" w:lineRule="auto"/>
        <w:ind w:left="-284" w:right="-284" w:hanging="283"/>
        <w:jc w:val="both"/>
        <w:rPr>
          <w:rFonts w:ascii="Garamond" w:hAnsi="Garamond"/>
          <w:sz w:val="24"/>
          <w:szCs w:val="24"/>
        </w:rPr>
      </w:pPr>
      <w:r w:rsidRPr="00324781">
        <w:rPr>
          <w:rFonts w:ascii="Garamond" w:hAnsi="Garamond"/>
          <w:sz w:val="24"/>
          <w:szCs w:val="24"/>
        </w:rPr>
        <w:t>datę i godzinę zlecenia</w:t>
      </w:r>
      <w:r w:rsidR="00B10739" w:rsidRPr="00324781">
        <w:rPr>
          <w:rFonts w:ascii="Garamond" w:hAnsi="Garamond"/>
          <w:sz w:val="24"/>
          <w:szCs w:val="24"/>
        </w:rPr>
        <w:t>;</w:t>
      </w:r>
    </w:p>
    <w:p w14:paraId="05A8F63C" w14:textId="77777777" w:rsidR="00A0054A" w:rsidRPr="00324781" w:rsidRDefault="00A0054A" w:rsidP="00B91EEF">
      <w:pPr>
        <w:numPr>
          <w:ilvl w:val="1"/>
          <w:numId w:val="36"/>
        </w:numPr>
        <w:tabs>
          <w:tab w:val="clear" w:pos="1637"/>
        </w:tabs>
        <w:spacing w:line="360" w:lineRule="auto"/>
        <w:ind w:left="-284" w:right="-284" w:hanging="283"/>
        <w:jc w:val="both"/>
        <w:rPr>
          <w:rFonts w:ascii="Garamond" w:hAnsi="Garamond"/>
          <w:sz w:val="24"/>
          <w:szCs w:val="24"/>
        </w:rPr>
      </w:pPr>
      <w:r w:rsidRPr="00324781">
        <w:rPr>
          <w:rFonts w:ascii="Garamond" w:hAnsi="Garamond"/>
          <w:sz w:val="24"/>
          <w:szCs w:val="24"/>
        </w:rPr>
        <w:lastRenderedPageBreak/>
        <w:t>dane przyjmującego zlecenie</w:t>
      </w:r>
      <w:r w:rsidR="00B10739" w:rsidRPr="00324781">
        <w:rPr>
          <w:rFonts w:ascii="Garamond" w:hAnsi="Garamond"/>
          <w:sz w:val="24"/>
          <w:szCs w:val="24"/>
        </w:rPr>
        <w:t>;</w:t>
      </w:r>
    </w:p>
    <w:p w14:paraId="3DFB0276" w14:textId="77777777" w:rsidR="00A0054A" w:rsidRPr="00324781" w:rsidRDefault="00A0054A" w:rsidP="00B91EEF">
      <w:pPr>
        <w:numPr>
          <w:ilvl w:val="1"/>
          <w:numId w:val="36"/>
        </w:numPr>
        <w:tabs>
          <w:tab w:val="clear" w:pos="1637"/>
        </w:tabs>
        <w:spacing w:line="360" w:lineRule="auto"/>
        <w:ind w:left="-284" w:right="-284" w:hanging="425"/>
        <w:jc w:val="both"/>
        <w:rPr>
          <w:rFonts w:ascii="Garamond" w:hAnsi="Garamond"/>
          <w:sz w:val="24"/>
          <w:szCs w:val="24"/>
        </w:rPr>
      </w:pPr>
      <w:r w:rsidRPr="00324781">
        <w:rPr>
          <w:rFonts w:ascii="Garamond" w:hAnsi="Garamond"/>
          <w:sz w:val="24"/>
          <w:szCs w:val="24"/>
        </w:rPr>
        <w:t>liczbę przejechanych kilometrów i czas pracy</w:t>
      </w:r>
      <w:r w:rsidR="00B10739" w:rsidRPr="00324781">
        <w:rPr>
          <w:rFonts w:ascii="Garamond" w:hAnsi="Garamond"/>
          <w:sz w:val="24"/>
          <w:szCs w:val="24"/>
        </w:rPr>
        <w:t>;</w:t>
      </w:r>
    </w:p>
    <w:p w14:paraId="619A3837" w14:textId="77777777" w:rsidR="00A0054A" w:rsidRPr="00324781" w:rsidRDefault="00A0054A" w:rsidP="00B91EEF">
      <w:pPr>
        <w:tabs>
          <w:tab w:val="num" w:pos="1637"/>
        </w:tabs>
        <w:spacing w:line="360" w:lineRule="auto"/>
        <w:ind w:left="-284" w:right="-284"/>
        <w:jc w:val="center"/>
        <w:rPr>
          <w:rFonts w:ascii="Garamond" w:hAnsi="Garamond"/>
          <w:sz w:val="24"/>
          <w:szCs w:val="24"/>
        </w:rPr>
      </w:pPr>
      <w:r w:rsidRPr="00324781">
        <w:rPr>
          <w:rFonts w:ascii="Garamond" w:hAnsi="Garamond"/>
          <w:sz w:val="24"/>
          <w:szCs w:val="24"/>
          <w:u w:val="single"/>
        </w:rPr>
        <w:t>oraz odpowiednio co najmniej jedną z poniższych informacji</w:t>
      </w:r>
      <w:r w:rsidRPr="00324781">
        <w:rPr>
          <w:rFonts w:ascii="Garamond" w:hAnsi="Garamond"/>
          <w:sz w:val="24"/>
          <w:szCs w:val="24"/>
        </w:rPr>
        <w:t xml:space="preserve"> :</w:t>
      </w:r>
    </w:p>
    <w:p w14:paraId="746B7D87" w14:textId="0B5D4E98" w:rsidR="00A0054A" w:rsidRPr="00324781" w:rsidRDefault="00A0054A" w:rsidP="00B91EEF">
      <w:pPr>
        <w:pStyle w:val="Akapitzlist"/>
        <w:numPr>
          <w:ilvl w:val="1"/>
          <w:numId w:val="36"/>
        </w:numPr>
        <w:tabs>
          <w:tab w:val="clear" w:pos="1637"/>
        </w:tabs>
        <w:spacing w:line="360" w:lineRule="auto"/>
        <w:ind w:left="-284" w:right="-284" w:hanging="425"/>
        <w:jc w:val="both"/>
        <w:rPr>
          <w:rFonts w:ascii="Garamond" w:hAnsi="Garamond"/>
          <w:sz w:val="24"/>
          <w:szCs w:val="24"/>
        </w:rPr>
      </w:pPr>
      <w:r w:rsidRPr="00324781">
        <w:rPr>
          <w:rFonts w:ascii="Garamond" w:hAnsi="Garamond"/>
          <w:sz w:val="24"/>
          <w:szCs w:val="24"/>
        </w:rPr>
        <w:t>potwierdzenie daty i godziny (z dokładnością co do minuty) przekazania pacjenta przez</w:t>
      </w:r>
      <w:r w:rsidR="006F5B60" w:rsidRPr="00324781">
        <w:rPr>
          <w:rFonts w:ascii="Garamond" w:hAnsi="Garamond"/>
          <w:sz w:val="24"/>
          <w:szCs w:val="24"/>
        </w:rPr>
        <w:t xml:space="preserve"> </w:t>
      </w:r>
      <w:r w:rsidRPr="00324781">
        <w:rPr>
          <w:rFonts w:ascii="Garamond" w:hAnsi="Garamond"/>
          <w:sz w:val="24"/>
          <w:szCs w:val="24"/>
        </w:rPr>
        <w:t xml:space="preserve">pracownika </w:t>
      </w:r>
      <w:r w:rsidR="00A53970" w:rsidRPr="00324781">
        <w:rPr>
          <w:rFonts w:ascii="Garamond" w:hAnsi="Garamond"/>
          <w:sz w:val="24"/>
          <w:szCs w:val="24"/>
        </w:rPr>
        <w:t xml:space="preserve">Zamawiającego </w:t>
      </w:r>
      <w:r w:rsidRPr="00324781">
        <w:rPr>
          <w:rFonts w:ascii="Garamond" w:hAnsi="Garamond"/>
          <w:sz w:val="24"/>
          <w:szCs w:val="24"/>
        </w:rPr>
        <w:t>do transportu</w:t>
      </w:r>
      <w:r w:rsidR="002348EE" w:rsidRPr="00324781">
        <w:rPr>
          <w:rFonts w:ascii="Garamond" w:hAnsi="Garamond"/>
          <w:sz w:val="24"/>
          <w:szCs w:val="24"/>
        </w:rPr>
        <w:t xml:space="preserve"> </w:t>
      </w:r>
      <w:r w:rsidRPr="00324781">
        <w:rPr>
          <w:rFonts w:ascii="Garamond" w:hAnsi="Garamond"/>
          <w:i/>
          <w:sz w:val="24"/>
          <w:szCs w:val="24"/>
        </w:rPr>
        <w:t>(jeśli dotyczy)</w:t>
      </w:r>
      <w:r w:rsidR="00A53970" w:rsidRPr="00324781">
        <w:rPr>
          <w:rFonts w:ascii="Garamond" w:hAnsi="Garamond"/>
          <w:sz w:val="24"/>
          <w:szCs w:val="24"/>
        </w:rPr>
        <w:t>;</w:t>
      </w:r>
    </w:p>
    <w:p w14:paraId="47CAB0C0" w14:textId="77777777" w:rsidR="00322AB5" w:rsidRPr="00324781" w:rsidRDefault="00A0054A" w:rsidP="00B91EEF">
      <w:pPr>
        <w:pStyle w:val="Akapitzlist"/>
        <w:numPr>
          <w:ilvl w:val="1"/>
          <w:numId w:val="36"/>
        </w:numPr>
        <w:tabs>
          <w:tab w:val="clear" w:pos="1637"/>
        </w:tabs>
        <w:spacing w:line="360" w:lineRule="auto"/>
        <w:ind w:left="-284" w:right="-284" w:hanging="425"/>
        <w:jc w:val="both"/>
        <w:rPr>
          <w:rFonts w:ascii="Garamond" w:hAnsi="Garamond"/>
          <w:sz w:val="24"/>
          <w:szCs w:val="24"/>
        </w:rPr>
      </w:pPr>
      <w:r w:rsidRPr="00324781">
        <w:rPr>
          <w:rFonts w:ascii="Garamond" w:hAnsi="Garamond"/>
          <w:sz w:val="24"/>
          <w:szCs w:val="24"/>
        </w:rPr>
        <w:t xml:space="preserve">potwierdzenie daty i godziny (z dokładnością co do minuty ) przekazania pacjenta innej jednostce – </w:t>
      </w:r>
    </w:p>
    <w:p w14:paraId="5ABBA54B" w14:textId="17DE5760" w:rsidR="00A0054A" w:rsidRPr="00324781" w:rsidRDefault="00A0054A" w:rsidP="00322AB5">
      <w:pPr>
        <w:pStyle w:val="Akapitzlist"/>
        <w:spacing w:line="360" w:lineRule="auto"/>
        <w:ind w:left="-284" w:right="-284"/>
        <w:jc w:val="both"/>
        <w:rPr>
          <w:rFonts w:ascii="Garamond" w:hAnsi="Garamond"/>
          <w:sz w:val="24"/>
          <w:szCs w:val="24"/>
        </w:rPr>
      </w:pPr>
      <w:r w:rsidRPr="00324781">
        <w:rPr>
          <w:rFonts w:ascii="Garamond" w:hAnsi="Garamond"/>
          <w:sz w:val="24"/>
          <w:szCs w:val="24"/>
        </w:rPr>
        <w:t xml:space="preserve">w przypadku transportu pacjenta do innego pomiotu wykonującego działalność leczniczą </w:t>
      </w:r>
      <w:r w:rsidRPr="00324781">
        <w:rPr>
          <w:rFonts w:ascii="Garamond" w:hAnsi="Garamond"/>
          <w:i/>
          <w:sz w:val="24"/>
          <w:szCs w:val="24"/>
        </w:rPr>
        <w:t>(jeśli dotyczy)</w:t>
      </w:r>
      <w:r w:rsidR="00A53970" w:rsidRPr="00324781">
        <w:rPr>
          <w:rFonts w:ascii="Garamond" w:hAnsi="Garamond"/>
          <w:sz w:val="24"/>
          <w:szCs w:val="24"/>
        </w:rPr>
        <w:t>;</w:t>
      </w:r>
    </w:p>
    <w:p w14:paraId="6BC114D2" w14:textId="45CB08A2" w:rsidR="00A0054A" w:rsidRPr="00324781" w:rsidRDefault="00A0054A" w:rsidP="00B91EEF">
      <w:pPr>
        <w:pStyle w:val="Akapitzlist"/>
        <w:numPr>
          <w:ilvl w:val="1"/>
          <w:numId w:val="36"/>
        </w:numPr>
        <w:tabs>
          <w:tab w:val="clear" w:pos="1637"/>
        </w:tabs>
        <w:spacing w:line="360" w:lineRule="auto"/>
        <w:ind w:left="-284" w:right="-284" w:hanging="425"/>
        <w:jc w:val="both"/>
        <w:rPr>
          <w:rFonts w:ascii="Garamond" w:hAnsi="Garamond"/>
          <w:sz w:val="24"/>
          <w:szCs w:val="24"/>
        </w:rPr>
      </w:pPr>
      <w:r w:rsidRPr="00324781">
        <w:rPr>
          <w:rFonts w:ascii="Garamond" w:hAnsi="Garamond"/>
          <w:sz w:val="24"/>
          <w:szCs w:val="24"/>
        </w:rPr>
        <w:t>potwierdzenie daty i godziny (z dokładnością co do minuty) dowiezienia pacjenta do</w:t>
      </w:r>
      <w:r w:rsidR="006F5B60" w:rsidRPr="00324781">
        <w:rPr>
          <w:rFonts w:ascii="Garamond" w:hAnsi="Garamond"/>
          <w:sz w:val="24"/>
          <w:szCs w:val="24"/>
        </w:rPr>
        <w:t xml:space="preserve"> </w:t>
      </w:r>
      <w:r w:rsidRPr="00324781">
        <w:rPr>
          <w:rFonts w:ascii="Garamond" w:hAnsi="Garamond"/>
          <w:sz w:val="24"/>
          <w:szCs w:val="24"/>
        </w:rPr>
        <w:t xml:space="preserve">miejsca docelowego (zamieszkania/pobytu) – potwierdzenie dokonywane przez pacjenta lub osobę towarzyszącą </w:t>
      </w:r>
      <w:r w:rsidRPr="00324781">
        <w:rPr>
          <w:rFonts w:ascii="Garamond" w:hAnsi="Garamond"/>
          <w:i/>
          <w:sz w:val="24"/>
          <w:szCs w:val="24"/>
        </w:rPr>
        <w:t>(jeśli dotyczy)</w:t>
      </w:r>
      <w:r w:rsidR="00A53970" w:rsidRPr="00324781">
        <w:rPr>
          <w:rFonts w:ascii="Garamond" w:hAnsi="Garamond"/>
          <w:sz w:val="24"/>
          <w:szCs w:val="24"/>
        </w:rPr>
        <w:t>;</w:t>
      </w:r>
    </w:p>
    <w:p w14:paraId="6948AFAD" w14:textId="77777777" w:rsidR="00A0054A" w:rsidRPr="00324781" w:rsidRDefault="00A0054A" w:rsidP="00B91EEF">
      <w:pPr>
        <w:pStyle w:val="Akapitzlist"/>
        <w:numPr>
          <w:ilvl w:val="1"/>
          <w:numId w:val="36"/>
        </w:numPr>
        <w:tabs>
          <w:tab w:val="clear" w:pos="1637"/>
        </w:tabs>
        <w:spacing w:line="360" w:lineRule="auto"/>
        <w:ind w:left="-284" w:right="-284" w:hanging="425"/>
        <w:jc w:val="both"/>
        <w:rPr>
          <w:rFonts w:ascii="Garamond" w:hAnsi="Garamond"/>
          <w:sz w:val="24"/>
          <w:szCs w:val="24"/>
        </w:rPr>
      </w:pPr>
      <w:r w:rsidRPr="00324781">
        <w:rPr>
          <w:rFonts w:ascii="Garamond" w:hAnsi="Garamond"/>
          <w:sz w:val="24"/>
          <w:szCs w:val="24"/>
        </w:rPr>
        <w:t xml:space="preserve">potwierdzenie daty i godziny (z dokładnością co do minuty) powrotu z pacjentem do siedziby </w:t>
      </w:r>
      <w:r w:rsidR="00A53970" w:rsidRPr="00324781">
        <w:rPr>
          <w:rFonts w:ascii="Garamond" w:hAnsi="Garamond"/>
          <w:sz w:val="24"/>
          <w:szCs w:val="24"/>
        </w:rPr>
        <w:t xml:space="preserve">Zamawiającego </w:t>
      </w:r>
      <w:r w:rsidRPr="00324781">
        <w:rPr>
          <w:rFonts w:ascii="Garamond" w:hAnsi="Garamond"/>
          <w:i/>
          <w:sz w:val="24"/>
          <w:szCs w:val="24"/>
        </w:rPr>
        <w:t>(jeśli dotyczy).</w:t>
      </w:r>
    </w:p>
    <w:p w14:paraId="24887590" w14:textId="77777777" w:rsidR="00A0054A" w:rsidRPr="00324781" w:rsidRDefault="00A53970" w:rsidP="00B91EEF">
      <w:pPr>
        <w:numPr>
          <w:ilvl w:val="0"/>
          <w:numId w:val="8"/>
        </w:numPr>
        <w:tabs>
          <w:tab w:val="clear" w:pos="964"/>
        </w:tabs>
        <w:spacing w:line="360" w:lineRule="auto"/>
        <w:ind w:left="-284" w:right="-284" w:hanging="284"/>
        <w:jc w:val="both"/>
        <w:rPr>
          <w:rFonts w:ascii="Garamond" w:hAnsi="Garamond"/>
          <w:sz w:val="24"/>
          <w:szCs w:val="24"/>
        </w:rPr>
      </w:pPr>
      <w:r w:rsidRPr="00324781">
        <w:rPr>
          <w:rFonts w:ascii="Garamond" w:hAnsi="Garamond"/>
          <w:sz w:val="24"/>
          <w:szCs w:val="24"/>
        </w:rPr>
        <w:t>Zamawiający</w:t>
      </w:r>
      <w:r w:rsidR="00A0054A" w:rsidRPr="00324781">
        <w:rPr>
          <w:rFonts w:ascii="Garamond" w:hAnsi="Garamond"/>
          <w:sz w:val="24"/>
          <w:szCs w:val="24"/>
        </w:rPr>
        <w:t xml:space="preserve"> zobowiązuje się do potwierdzenia godziny przybycia i wyjazdu zespołu transportowego na karcie zlecenia wyjazdu zespołu – jeśli zlecony transport przewiduje obie okoliczności.</w:t>
      </w:r>
    </w:p>
    <w:p w14:paraId="2212D681" w14:textId="77777777" w:rsidR="00A0054A" w:rsidRPr="00324781" w:rsidRDefault="00A0054A" w:rsidP="00B91EEF">
      <w:pPr>
        <w:numPr>
          <w:ilvl w:val="0"/>
          <w:numId w:val="8"/>
        </w:numPr>
        <w:tabs>
          <w:tab w:val="clear" w:pos="964"/>
        </w:tabs>
        <w:spacing w:line="360" w:lineRule="auto"/>
        <w:ind w:left="-284" w:right="-284" w:hanging="284"/>
        <w:jc w:val="both"/>
        <w:rPr>
          <w:rFonts w:ascii="Garamond" w:hAnsi="Garamond"/>
          <w:sz w:val="24"/>
          <w:szCs w:val="24"/>
        </w:rPr>
      </w:pPr>
      <w:r w:rsidRPr="00324781">
        <w:rPr>
          <w:rFonts w:ascii="Garamond" w:hAnsi="Garamond"/>
          <w:sz w:val="24"/>
          <w:szCs w:val="24"/>
        </w:rPr>
        <w:t>Potwierdzenie, o którym mowa w ust. 2</w:t>
      </w:r>
      <w:r w:rsidR="00BD56DE" w:rsidRPr="00324781">
        <w:rPr>
          <w:rFonts w:ascii="Garamond" w:hAnsi="Garamond"/>
          <w:sz w:val="24"/>
          <w:szCs w:val="24"/>
        </w:rPr>
        <w:t>,</w:t>
      </w:r>
      <w:r w:rsidRPr="00324781">
        <w:rPr>
          <w:rFonts w:ascii="Garamond" w:hAnsi="Garamond"/>
          <w:sz w:val="24"/>
          <w:szCs w:val="24"/>
        </w:rPr>
        <w:t xml:space="preserve"> jest jednocześnie potwierdzeniem odbioru usługi wykonanej przez </w:t>
      </w:r>
      <w:r w:rsidRPr="00324781">
        <w:rPr>
          <w:rFonts w:ascii="Garamond" w:hAnsi="Garamond"/>
          <w:bCs/>
          <w:sz w:val="24"/>
          <w:szCs w:val="24"/>
        </w:rPr>
        <w:t>Wykonawcę</w:t>
      </w:r>
      <w:r w:rsidRPr="00324781">
        <w:rPr>
          <w:rFonts w:ascii="Garamond" w:hAnsi="Garamond"/>
          <w:sz w:val="24"/>
          <w:szCs w:val="24"/>
        </w:rPr>
        <w:t>.</w:t>
      </w:r>
    </w:p>
    <w:p w14:paraId="47BBC763" w14:textId="77777777" w:rsidR="00A0054A" w:rsidRPr="00324781" w:rsidRDefault="00A0054A" w:rsidP="00B91EEF">
      <w:pPr>
        <w:numPr>
          <w:ilvl w:val="0"/>
          <w:numId w:val="8"/>
        </w:numPr>
        <w:tabs>
          <w:tab w:val="clear" w:pos="964"/>
        </w:tabs>
        <w:spacing w:line="360" w:lineRule="auto"/>
        <w:ind w:left="-284" w:right="-284" w:hanging="284"/>
        <w:jc w:val="both"/>
        <w:rPr>
          <w:rFonts w:ascii="Garamond" w:hAnsi="Garamond"/>
          <w:b/>
          <w:sz w:val="24"/>
          <w:szCs w:val="24"/>
        </w:rPr>
      </w:pPr>
      <w:r w:rsidRPr="00324781">
        <w:rPr>
          <w:rFonts w:ascii="Garamond" w:hAnsi="Garamond"/>
          <w:sz w:val="24"/>
          <w:szCs w:val="24"/>
        </w:rPr>
        <w:t>Zlecenie składane jest telefonicznie do dyspozytorni Wykonawcy na numer telefonu</w:t>
      </w:r>
      <w:r w:rsidR="00A53970" w:rsidRPr="00324781">
        <w:rPr>
          <w:rFonts w:ascii="Garamond" w:hAnsi="Garamond"/>
          <w:sz w:val="24"/>
          <w:szCs w:val="24"/>
        </w:rPr>
        <w:t>…………………………</w:t>
      </w:r>
    </w:p>
    <w:p w14:paraId="09DD0778" w14:textId="7F31D4F8" w:rsidR="00A0054A" w:rsidRPr="00324781" w:rsidRDefault="00A53970" w:rsidP="00B91EEF">
      <w:pPr>
        <w:numPr>
          <w:ilvl w:val="0"/>
          <w:numId w:val="8"/>
        </w:numPr>
        <w:tabs>
          <w:tab w:val="clear" w:pos="964"/>
        </w:tabs>
        <w:spacing w:line="360" w:lineRule="auto"/>
        <w:ind w:left="-284" w:right="-284" w:hanging="284"/>
        <w:jc w:val="both"/>
        <w:rPr>
          <w:rFonts w:ascii="Garamond" w:hAnsi="Garamond"/>
          <w:sz w:val="24"/>
          <w:szCs w:val="24"/>
        </w:rPr>
      </w:pPr>
      <w:r w:rsidRPr="00324781">
        <w:rPr>
          <w:rFonts w:ascii="Garamond" w:hAnsi="Garamond"/>
          <w:sz w:val="24"/>
          <w:szCs w:val="24"/>
        </w:rPr>
        <w:t>Osoba ze strony</w:t>
      </w:r>
      <w:r w:rsidR="006F5B60" w:rsidRPr="00324781">
        <w:rPr>
          <w:rFonts w:ascii="Garamond" w:hAnsi="Garamond"/>
          <w:sz w:val="24"/>
          <w:szCs w:val="24"/>
        </w:rPr>
        <w:t xml:space="preserve"> </w:t>
      </w:r>
      <w:r w:rsidRPr="00324781">
        <w:rPr>
          <w:rFonts w:ascii="Garamond" w:hAnsi="Garamond"/>
          <w:sz w:val="24"/>
          <w:szCs w:val="24"/>
        </w:rPr>
        <w:t xml:space="preserve">Wykonawcy pełniąca obowiązki w </w:t>
      </w:r>
      <w:r w:rsidR="00A0054A" w:rsidRPr="00324781">
        <w:rPr>
          <w:rFonts w:ascii="Garamond" w:hAnsi="Garamond"/>
          <w:sz w:val="24"/>
          <w:szCs w:val="24"/>
        </w:rPr>
        <w:t>dyspozytorni zobowiązan</w:t>
      </w:r>
      <w:r w:rsidRPr="00324781">
        <w:rPr>
          <w:rFonts w:ascii="Garamond" w:hAnsi="Garamond"/>
          <w:sz w:val="24"/>
          <w:szCs w:val="24"/>
        </w:rPr>
        <w:t>a</w:t>
      </w:r>
      <w:r w:rsidR="00A0054A" w:rsidRPr="00324781">
        <w:rPr>
          <w:rFonts w:ascii="Garamond" w:hAnsi="Garamond"/>
          <w:sz w:val="24"/>
          <w:szCs w:val="24"/>
        </w:rPr>
        <w:t xml:space="preserve"> jest do prowadzenia Rejestru Zleceń, w którym odnotowuje datę i godzinę otrzymania zlecenia, dane pacjenta i rodzaj zleconego transportu oraz datę i godzinę rozpoczęcia i zakończenia transportu.</w:t>
      </w:r>
    </w:p>
    <w:p w14:paraId="7F744CA6" w14:textId="77777777" w:rsidR="00A0054A" w:rsidRPr="00324781" w:rsidRDefault="00A0054A" w:rsidP="00B91EEF">
      <w:pPr>
        <w:numPr>
          <w:ilvl w:val="0"/>
          <w:numId w:val="8"/>
        </w:numPr>
        <w:tabs>
          <w:tab w:val="clear" w:pos="964"/>
        </w:tabs>
        <w:spacing w:line="360" w:lineRule="auto"/>
        <w:ind w:left="-284" w:right="-284" w:hanging="284"/>
        <w:jc w:val="both"/>
        <w:rPr>
          <w:rFonts w:ascii="Garamond" w:hAnsi="Garamond"/>
          <w:sz w:val="24"/>
          <w:szCs w:val="24"/>
        </w:rPr>
      </w:pPr>
      <w:r w:rsidRPr="00324781">
        <w:rPr>
          <w:rFonts w:ascii="Garamond" w:hAnsi="Garamond"/>
          <w:sz w:val="24"/>
          <w:szCs w:val="24"/>
        </w:rPr>
        <w:t>Wpisy w rejestrze</w:t>
      </w:r>
      <w:r w:rsidR="00A53970" w:rsidRPr="00324781">
        <w:rPr>
          <w:rFonts w:ascii="Garamond" w:hAnsi="Garamond"/>
          <w:sz w:val="24"/>
          <w:szCs w:val="24"/>
        </w:rPr>
        <w:t>, o którym mowa w ust. 5,</w:t>
      </w:r>
      <w:r w:rsidRPr="00324781">
        <w:rPr>
          <w:rFonts w:ascii="Garamond" w:hAnsi="Garamond"/>
          <w:sz w:val="24"/>
          <w:szCs w:val="24"/>
        </w:rPr>
        <w:t xml:space="preserve"> dokonywane są zgodnie z kolejnością zgłoszeń.</w:t>
      </w:r>
    </w:p>
    <w:p w14:paraId="2BAD7624" w14:textId="77777777" w:rsidR="00A0054A" w:rsidRPr="00324781" w:rsidRDefault="00A0054A" w:rsidP="00B91EEF">
      <w:pPr>
        <w:numPr>
          <w:ilvl w:val="0"/>
          <w:numId w:val="8"/>
        </w:numPr>
        <w:tabs>
          <w:tab w:val="clear" w:pos="964"/>
        </w:tabs>
        <w:spacing w:line="360" w:lineRule="auto"/>
        <w:ind w:left="-284" w:right="-284" w:hanging="284"/>
        <w:jc w:val="both"/>
        <w:rPr>
          <w:rFonts w:ascii="Garamond" w:hAnsi="Garamond"/>
          <w:sz w:val="24"/>
          <w:szCs w:val="24"/>
        </w:rPr>
      </w:pPr>
      <w:r w:rsidRPr="00324781">
        <w:rPr>
          <w:rFonts w:ascii="Garamond" w:hAnsi="Garamond"/>
          <w:sz w:val="24"/>
          <w:szCs w:val="24"/>
        </w:rPr>
        <w:t xml:space="preserve">Wykonawca zobowiązany jest do informowania </w:t>
      </w:r>
      <w:r w:rsidR="00A53970" w:rsidRPr="00324781">
        <w:rPr>
          <w:rFonts w:ascii="Garamond" w:hAnsi="Garamond"/>
          <w:sz w:val="24"/>
          <w:szCs w:val="24"/>
        </w:rPr>
        <w:t>Zamawiającego</w:t>
      </w:r>
      <w:r w:rsidRPr="00324781">
        <w:rPr>
          <w:rFonts w:ascii="Garamond" w:hAnsi="Garamond"/>
          <w:sz w:val="24"/>
          <w:szCs w:val="24"/>
        </w:rPr>
        <w:t xml:space="preserve"> o nadanym numerze przyjętego zlecenia.</w:t>
      </w:r>
    </w:p>
    <w:p w14:paraId="389A040B" w14:textId="77777777" w:rsidR="00A0054A" w:rsidRPr="00324781" w:rsidRDefault="00A0054A" w:rsidP="00B91EEF">
      <w:pPr>
        <w:spacing w:line="360" w:lineRule="auto"/>
        <w:ind w:left="-284" w:right="-284"/>
        <w:jc w:val="center"/>
        <w:rPr>
          <w:rFonts w:ascii="Garamond" w:hAnsi="Garamond"/>
          <w:b/>
          <w:bCs/>
          <w:sz w:val="24"/>
          <w:szCs w:val="24"/>
        </w:rPr>
      </w:pPr>
      <w:r w:rsidRPr="00324781">
        <w:rPr>
          <w:rFonts w:ascii="Garamond" w:hAnsi="Garamond"/>
          <w:b/>
          <w:bCs/>
          <w:sz w:val="24"/>
          <w:szCs w:val="24"/>
        </w:rPr>
        <w:t>§ 9</w:t>
      </w:r>
    </w:p>
    <w:p w14:paraId="0799DFFC" w14:textId="1B222B5D" w:rsidR="00A0054A" w:rsidRPr="00324781" w:rsidRDefault="00A0054A" w:rsidP="00B91EEF">
      <w:pPr>
        <w:numPr>
          <w:ilvl w:val="6"/>
          <w:numId w:val="3"/>
        </w:numPr>
        <w:tabs>
          <w:tab w:val="clear" w:pos="510"/>
        </w:tabs>
        <w:spacing w:line="360" w:lineRule="auto"/>
        <w:ind w:left="-284" w:right="-284" w:hanging="284"/>
        <w:rPr>
          <w:rFonts w:ascii="Garamond" w:hAnsi="Garamond"/>
          <w:sz w:val="24"/>
          <w:szCs w:val="24"/>
        </w:rPr>
      </w:pPr>
      <w:r w:rsidRPr="00324781">
        <w:rPr>
          <w:rFonts w:ascii="Garamond" w:hAnsi="Garamond"/>
          <w:sz w:val="24"/>
          <w:szCs w:val="24"/>
        </w:rPr>
        <w:t xml:space="preserve">Rozpoczęcie transportu typu </w:t>
      </w:r>
      <w:r w:rsidR="00BD56DE" w:rsidRPr="00324781">
        <w:rPr>
          <w:rFonts w:ascii="Garamond" w:hAnsi="Garamond"/>
          <w:sz w:val="24"/>
          <w:szCs w:val="24"/>
        </w:rPr>
        <w:t>„</w:t>
      </w:r>
      <w:r w:rsidRPr="00324781">
        <w:rPr>
          <w:rFonts w:ascii="Garamond" w:hAnsi="Garamond"/>
          <w:sz w:val="24"/>
          <w:szCs w:val="24"/>
        </w:rPr>
        <w:t>S</w:t>
      </w:r>
      <w:r w:rsidR="00BD56DE" w:rsidRPr="00324781">
        <w:rPr>
          <w:rFonts w:ascii="Garamond" w:hAnsi="Garamond"/>
          <w:sz w:val="24"/>
          <w:szCs w:val="24"/>
        </w:rPr>
        <w:t>”</w:t>
      </w:r>
      <w:r w:rsidRPr="00324781">
        <w:rPr>
          <w:rFonts w:ascii="Garamond" w:hAnsi="Garamond"/>
          <w:sz w:val="24"/>
          <w:szCs w:val="24"/>
        </w:rPr>
        <w:t xml:space="preserve"> i </w:t>
      </w:r>
      <w:r w:rsidR="00BD56DE" w:rsidRPr="00324781">
        <w:rPr>
          <w:rFonts w:ascii="Garamond" w:hAnsi="Garamond"/>
          <w:sz w:val="24"/>
          <w:szCs w:val="24"/>
        </w:rPr>
        <w:t>„</w:t>
      </w:r>
      <w:r w:rsidRPr="00324781">
        <w:rPr>
          <w:rFonts w:ascii="Garamond" w:hAnsi="Garamond"/>
          <w:sz w:val="24"/>
          <w:szCs w:val="24"/>
        </w:rPr>
        <w:t>P</w:t>
      </w:r>
      <w:r w:rsidR="00BD56DE" w:rsidRPr="00324781">
        <w:rPr>
          <w:rFonts w:ascii="Garamond" w:hAnsi="Garamond"/>
          <w:sz w:val="24"/>
          <w:szCs w:val="24"/>
        </w:rPr>
        <w:t>”</w:t>
      </w:r>
      <w:r w:rsidR="006F5B60" w:rsidRPr="00324781">
        <w:rPr>
          <w:rFonts w:ascii="Garamond" w:hAnsi="Garamond"/>
          <w:sz w:val="24"/>
          <w:szCs w:val="24"/>
        </w:rPr>
        <w:t xml:space="preserve"> </w:t>
      </w:r>
      <w:r w:rsidRPr="00324781">
        <w:rPr>
          <w:rFonts w:ascii="Garamond" w:hAnsi="Garamond"/>
          <w:sz w:val="24"/>
          <w:szCs w:val="24"/>
        </w:rPr>
        <w:t>następuje z chwilą przyjęcia pacjenta do przewozu</w:t>
      </w:r>
      <w:r w:rsidR="00A53970" w:rsidRPr="00324781">
        <w:rPr>
          <w:rFonts w:ascii="Garamond" w:hAnsi="Garamond"/>
          <w:sz w:val="24"/>
          <w:szCs w:val="24"/>
        </w:rPr>
        <w:t>,</w:t>
      </w:r>
      <w:r w:rsidRPr="00324781">
        <w:rPr>
          <w:rFonts w:ascii="Garamond" w:hAnsi="Garamond"/>
          <w:sz w:val="24"/>
          <w:szCs w:val="24"/>
        </w:rPr>
        <w:t xml:space="preserve"> a zakończenie</w:t>
      </w:r>
      <w:r w:rsidR="00322AB5" w:rsidRPr="00324781">
        <w:rPr>
          <w:rFonts w:ascii="Garamond" w:hAnsi="Garamond"/>
          <w:sz w:val="24"/>
          <w:szCs w:val="24"/>
        </w:rPr>
        <w:t xml:space="preserve"> </w:t>
      </w:r>
      <w:r w:rsidR="00FE60F4" w:rsidRPr="00324781">
        <w:rPr>
          <w:rFonts w:ascii="Garamond" w:hAnsi="Garamond"/>
          <w:sz w:val="24"/>
          <w:szCs w:val="24"/>
        </w:rPr>
        <w:t xml:space="preserve"> </w:t>
      </w:r>
      <w:r w:rsidRPr="00324781">
        <w:rPr>
          <w:rFonts w:ascii="Garamond" w:hAnsi="Garamond"/>
          <w:sz w:val="24"/>
          <w:szCs w:val="24"/>
        </w:rPr>
        <w:t xml:space="preserve">z chwilą przekazania pacjenta pod opiekę podmiotu, do którego pacjenta miał być przewieziony, albo (jeśli dotyczy) powrotu do </w:t>
      </w:r>
      <w:r w:rsidR="00A53970" w:rsidRPr="00324781">
        <w:rPr>
          <w:rFonts w:ascii="Garamond" w:hAnsi="Garamond"/>
          <w:sz w:val="24"/>
          <w:szCs w:val="24"/>
        </w:rPr>
        <w:t>Zamawiającego</w:t>
      </w:r>
      <w:r w:rsidRPr="00324781">
        <w:rPr>
          <w:rFonts w:ascii="Garamond" w:hAnsi="Garamond"/>
          <w:sz w:val="24"/>
          <w:szCs w:val="24"/>
        </w:rPr>
        <w:t xml:space="preserve"> albo w chwili przewiezienia pacjenta do miejsca zamieszkania lub czasowego pobytu – zgodnie ze zleceniem. </w:t>
      </w:r>
    </w:p>
    <w:p w14:paraId="35326CB0" w14:textId="795FF365" w:rsidR="00A0054A" w:rsidRPr="00324781" w:rsidRDefault="00A0054A" w:rsidP="00B91EEF">
      <w:pPr>
        <w:numPr>
          <w:ilvl w:val="6"/>
          <w:numId w:val="3"/>
        </w:numPr>
        <w:tabs>
          <w:tab w:val="clear" w:pos="510"/>
        </w:tabs>
        <w:spacing w:line="360" w:lineRule="auto"/>
        <w:ind w:left="-284" w:right="-284" w:hanging="284"/>
        <w:rPr>
          <w:rFonts w:ascii="Garamond" w:hAnsi="Garamond"/>
          <w:sz w:val="24"/>
          <w:szCs w:val="24"/>
        </w:rPr>
      </w:pPr>
      <w:r w:rsidRPr="00324781">
        <w:rPr>
          <w:rFonts w:ascii="Garamond" w:hAnsi="Garamond"/>
          <w:sz w:val="24"/>
          <w:szCs w:val="24"/>
        </w:rPr>
        <w:t>Przyjęcie pacjenta do transportu lub odpowiednio – przekazania pacjenta transportowanego następuje</w:t>
      </w:r>
      <w:r w:rsidR="00322AB5" w:rsidRPr="00324781">
        <w:rPr>
          <w:rFonts w:ascii="Garamond" w:hAnsi="Garamond"/>
          <w:sz w:val="24"/>
          <w:szCs w:val="24"/>
        </w:rPr>
        <w:t xml:space="preserve">  </w:t>
      </w:r>
      <w:r w:rsidRPr="00324781">
        <w:rPr>
          <w:rFonts w:ascii="Garamond" w:hAnsi="Garamond"/>
          <w:sz w:val="24"/>
          <w:szCs w:val="24"/>
        </w:rPr>
        <w:t>w Izbie Przyjęć podmiotu wykonującego działalność leczniczą lub w innym miejscu uzgodnionym</w:t>
      </w:r>
      <w:r w:rsidR="006F5B60" w:rsidRPr="00324781">
        <w:rPr>
          <w:rFonts w:ascii="Garamond" w:hAnsi="Garamond"/>
          <w:sz w:val="24"/>
          <w:szCs w:val="24"/>
        </w:rPr>
        <w:t xml:space="preserve"> </w:t>
      </w:r>
      <w:r w:rsidRPr="00324781">
        <w:rPr>
          <w:rFonts w:ascii="Garamond" w:hAnsi="Garamond"/>
          <w:sz w:val="24"/>
          <w:szCs w:val="24"/>
        </w:rPr>
        <w:t>z dyspozytorem Wykonawcy.</w:t>
      </w:r>
    </w:p>
    <w:p w14:paraId="5D639439" w14:textId="77777777" w:rsidR="00322AB5" w:rsidRPr="00324781" w:rsidRDefault="00A0054A" w:rsidP="00B91EEF">
      <w:pPr>
        <w:numPr>
          <w:ilvl w:val="6"/>
          <w:numId w:val="3"/>
        </w:numPr>
        <w:tabs>
          <w:tab w:val="clear" w:pos="510"/>
        </w:tabs>
        <w:spacing w:line="360" w:lineRule="auto"/>
        <w:ind w:left="-284" w:right="-284" w:hanging="284"/>
        <w:rPr>
          <w:rFonts w:ascii="Garamond" w:hAnsi="Garamond"/>
          <w:sz w:val="24"/>
          <w:szCs w:val="24"/>
        </w:rPr>
      </w:pPr>
      <w:r w:rsidRPr="00324781">
        <w:rPr>
          <w:rFonts w:ascii="Garamond" w:hAnsi="Garamond"/>
          <w:sz w:val="24"/>
          <w:szCs w:val="24"/>
        </w:rPr>
        <w:t>W przypadku zlecenia transportu „</w:t>
      </w:r>
      <w:r w:rsidR="00B96C54" w:rsidRPr="00324781">
        <w:rPr>
          <w:rFonts w:ascii="Garamond" w:hAnsi="Garamond"/>
          <w:sz w:val="24"/>
          <w:szCs w:val="24"/>
        </w:rPr>
        <w:t>P-</w:t>
      </w:r>
      <w:r w:rsidRPr="00324781">
        <w:rPr>
          <w:rFonts w:ascii="Garamond" w:hAnsi="Garamond"/>
          <w:sz w:val="24"/>
          <w:szCs w:val="24"/>
        </w:rPr>
        <w:t xml:space="preserve">D” Wykonawca może wyjątkowo dokonać odbioru pacjenta </w:t>
      </w:r>
    </w:p>
    <w:p w14:paraId="6A8060DF" w14:textId="627C80BC" w:rsidR="00A0054A" w:rsidRPr="00324781" w:rsidRDefault="00A0054A" w:rsidP="00322AB5">
      <w:pPr>
        <w:spacing w:line="360" w:lineRule="auto"/>
        <w:ind w:left="-284" w:right="-284"/>
        <w:rPr>
          <w:rFonts w:ascii="Garamond" w:hAnsi="Garamond"/>
          <w:sz w:val="24"/>
          <w:szCs w:val="24"/>
        </w:rPr>
      </w:pPr>
      <w:r w:rsidRPr="00324781">
        <w:rPr>
          <w:rFonts w:ascii="Garamond" w:hAnsi="Garamond"/>
          <w:sz w:val="24"/>
          <w:szCs w:val="24"/>
        </w:rPr>
        <w:t xml:space="preserve">z innego miejsca niż Izba Przyjęć – wskazanego przez </w:t>
      </w:r>
      <w:r w:rsidR="00A53970" w:rsidRPr="00324781">
        <w:rPr>
          <w:rFonts w:ascii="Garamond" w:hAnsi="Garamond"/>
          <w:sz w:val="24"/>
          <w:szCs w:val="24"/>
        </w:rPr>
        <w:t>Zamawiającego</w:t>
      </w:r>
      <w:r w:rsidRPr="00324781">
        <w:rPr>
          <w:rFonts w:ascii="Garamond" w:hAnsi="Garamond"/>
          <w:sz w:val="24"/>
          <w:szCs w:val="24"/>
        </w:rPr>
        <w:t xml:space="preserve">, o ile konieczność taka wynika ze stanu zdrowia </w:t>
      </w:r>
      <w:r w:rsidR="00A53970" w:rsidRPr="00324781">
        <w:rPr>
          <w:rFonts w:ascii="Garamond" w:hAnsi="Garamond"/>
          <w:sz w:val="24"/>
          <w:szCs w:val="24"/>
        </w:rPr>
        <w:t>pacjenta</w:t>
      </w:r>
      <w:r w:rsidRPr="00324781">
        <w:rPr>
          <w:rFonts w:ascii="Garamond" w:hAnsi="Garamond"/>
          <w:sz w:val="24"/>
          <w:szCs w:val="24"/>
        </w:rPr>
        <w:t xml:space="preserve"> lub choroby zasadniczej</w:t>
      </w:r>
      <w:r w:rsidR="00A53970" w:rsidRPr="00324781">
        <w:rPr>
          <w:rFonts w:ascii="Garamond" w:hAnsi="Garamond"/>
          <w:sz w:val="24"/>
          <w:szCs w:val="24"/>
        </w:rPr>
        <w:t xml:space="preserve"> pacjenta</w:t>
      </w:r>
      <w:r w:rsidRPr="00324781">
        <w:rPr>
          <w:rFonts w:ascii="Garamond" w:hAnsi="Garamond"/>
          <w:sz w:val="24"/>
          <w:szCs w:val="24"/>
        </w:rPr>
        <w:t>.</w:t>
      </w:r>
    </w:p>
    <w:p w14:paraId="5A11290C" w14:textId="503A2613" w:rsidR="00A53970" w:rsidRPr="00324781" w:rsidRDefault="00A0054A" w:rsidP="00B91EEF">
      <w:pPr>
        <w:numPr>
          <w:ilvl w:val="6"/>
          <w:numId w:val="3"/>
        </w:numPr>
        <w:tabs>
          <w:tab w:val="clear" w:pos="510"/>
        </w:tabs>
        <w:spacing w:line="360" w:lineRule="auto"/>
        <w:ind w:left="-284" w:right="-284" w:hanging="284"/>
        <w:jc w:val="both"/>
        <w:rPr>
          <w:rFonts w:ascii="Garamond" w:hAnsi="Garamond"/>
          <w:sz w:val="24"/>
          <w:szCs w:val="24"/>
        </w:rPr>
      </w:pPr>
      <w:r w:rsidRPr="00324781">
        <w:rPr>
          <w:rFonts w:ascii="Garamond" w:hAnsi="Garamond"/>
          <w:sz w:val="24"/>
          <w:szCs w:val="24"/>
        </w:rPr>
        <w:lastRenderedPageBreak/>
        <w:t xml:space="preserve">W przypadku ,,trasy bez pacjenta” dla przewozów typu „S” i „P” – w trasach poza </w:t>
      </w:r>
      <w:r w:rsidR="00BD56DE" w:rsidRPr="00324781">
        <w:rPr>
          <w:rFonts w:ascii="Garamond" w:hAnsi="Garamond"/>
          <w:sz w:val="24"/>
          <w:szCs w:val="24"/>
        </w:rPr>
        <w:t xml:space="preserve">granice administracyjne miasta </w:t>
      </w:r>
      <w:r w:rsidRPr="00324781">
        <w:rPr>
          <w:rFonts w:ascii="Garamond" w:hAnsi="Garamond"/>
          <w:sz w:val="24"/>
          <w:szCs w:val="24"/>
        </w:rPr>
        <w:t>Lublin Wykonawca uprawniony jest do naliczania wynagrodzenia dotyczącego odległości</w:t>
      </w:r>
      <w:r w:rsidR="006F5B60" w:rsidRPr="00324781">
        <w:rPr>
          <w:rFonts w:ascii="Garamond" w:hAnsi="Garamond"/>
          <w:sz w:val="24"/>
          <w:szCs w:val="24"/>
        </w:rPr>
        <w:t xml:space="preserve"> </w:t>
      </w:r>
      <w:r w:rsidRPr="00324781">
        <w:rPr>
          <w:rFonts w:ascii="Garamond" w:hAnsi="Garamond"/>
          <w:sz w:val="24"/>
          <w:szCs w:val="24"/>
        </w:rPr>
        <w:t xml:space="preserve">za dojazd do miejsca docelowego i powrót </w:t>
      </w:r>
      <w:r w:rsidRPr="00324781">
        <w:rPr>
          <w:rFonts w:ascii="Garamond" w:hAnsi="Garamond"/>
          <w:b/>
          <w:sz w:val="24"/>
          <w:szCs w:val="24"/>
        </w:rPr>
        <w:t>do</w:t>
      </w:r>
      <w:r w:rsidR="00322AB5" w:rsidRPr="00324781">
        <w:rPr>
          <w:rFonts w:ascii="Garamond" w:hAnsi="Garamond"/>
          <w:b/>
          <w:sz w:val="24"/>
          <w:szCs w:val="24"/>
        </w:rPr>
        <w:t xml:space="preserve"> </w:t>
      </w:r>
      <w:r w:rsidRPr="00324781">
        <w:rPr>
          <w:rFonts w:ascii="Garamond" w:hAnsi="Garamond"/>
          <w:b/>
          <w:sz w:val="24"/>
          <w:szCs w:val="24"/>
        </w:rPr>
        <w:t>granic miasta Lublin</w:t>
      </w:r>
      <w:r w:rsidR="00A53970" w:rsidRPr="00324781">
        <w:rPr>
          <w:rFonts w:ascii="Garamond" w:hAnsi="Garamond"/>
          <w:sz w:val="24"/>
          <w:szCs w:val="24"/>
        </w:rPr>
        <w:t xml:space="preserve"> (trasa bez pacjenta).</w:t>
      </w:r>
    </w:p>
    <w:p w14:paraId="5F6089A0" w14:textId="179AD23D" w:rsidR="00A0054A" w:rsidRPr="00324781" w:rsidRDefault="00A0054A" w:rsidP="00B91EEF">
      <w:pPr>
        <w:numPr>
          <w:ilvl w:val="6"/>
          <w:numId w:val="3"/>
        </w:numPr>
        <w:tabs>
          <w:tab w:val="clear" w:pos="510"/>
        </w:tabs>
        <w:spacing w:line="360" w:lineRule="auto"/>
        <w:ind w:left="-284" w:right="-284" w:hanging="284"/>
        <w:rPr>
          <w:rFonts w:ascii="Garamond" w:hAnsi="Garamond"/>
          <w:sz w:val="24"/>
          <w:szCs w:val="24"/>
        </w:rPr>
      </w:pPr>
      <w:r w:rsidRPr="00324781">
        <w:rPr>
          <w:rFonts w:ascii="Garamond" w:hAnsi="Garamond"/>
          <w:sz w:val="24"/>
          <w:szCs w:val="24"/>
        </w:rPr>
        <w:t xml:space="preserve">W przypadku transportów obejmujących swoją trasą </w:t>
      </w:r>
      <w:r w:rsidR="00BD56DE" w:rsidRPr="00324781">
        <w:rPr>
          <w:rFonts w:ascii="Garamond" w:hAnsi="Garamond"/>
          <w:sz w:val="24"/>
          <w:szCs w:val="24"/>
        </w:rPr>
        <w:t>granice administracyjne miasta</w:t>
      </w:r>
      <w:r w:rsidRPr="00324781">
        <w:rPr>
          <w:rFonts w:ascii="Garamond" w:hAnsi="Garamond"/>
          <w:sz w:val="24"/>
          <w:szCs w:val="24"/>
        </w:rPr>
        <w:t xml:space="preserve"> Lublin </w:t>
      </w:r>
      <w:r w:rsidR="00A53970" w:rsidRPr="00324781">
        <w:rPr>
          <w:rFonts w:ascii="Garamond" w:hAnsi="Garamond"/>
          <w:sz w:val="24"/>
          <w:szCs w:val="24"/>
        </w:rPr>
        <w:t>–siedziba Zamawiającego</w:t>
      </w:r>
      <w:r w:rsidR="006F5B60" w:rsidRPr="00324781">
        <w:rPr>
          <w:rFonts w:ascii="Garamond" w:hAnsi="Garamond"/>
          <w:sz w:val="24"/>
          <w:szCs w:val="24"/>
        </w:rPr>
        <w:t xml:space="preserve"> </w:t>
      </w:r>
      <w:r w:rsidRPr="00324781">
        <w:rPr>
          <w:rFonts w:ascii="Garamond" w:hAnsi="Garamond"/>
          <w:sz w:val="24"/>
          <w:szCs w:val="24"/>
        </w:rPr>
        <w:t xml:space="preserve">nie dopuszcza </w:t>
      </w:r>
      <w:r w:rsidR="00A53970" w:rsidRPr="00324781">
        <w:rPr>
          <w:rFonts w:ascii="Garamond" w:hAnsi="Garamond"/>
          <w:sz w:val="24"/>
          <w:szCs w:val="24"/>
        </w:rPr>
        <w:t xml:space="preserve">on </w:t>
      </w:r>
      <w:r w:rsidRPr="00324781">
        <w:rPr>
          <w:rFonts w:ascii="Garamond" w:hAnsi="Garamond"/>
          <w:sz w:val="24"/>
          <w:szCs w:val="24"/>
        </w:rPr>
        <w:t>naliczania należności za wykonane świadczenie do miejsca docelowego</w:t>
      </w:r>
      <w:r w:rsidR="00322AB5" w:rsidRPr="00324781">
        <w:rPr>
          <w:rFonts w:ascii="Garamond" w:hAnsi="Garamond"/>
          <w:sz w:val="24"/>
          <w:szCs w:val="24"/>
        </w:rPr>
        <w:t xml:space="preserve">  </w:t>
      </w:r>
      <w:r w:rsidRPr="00324781">
        <w:rPr>
          <w:rFonts w:ascii="Garamond" w:hAnsi="Garamond"/>
          <w:sz w:val="24"/>
          <w:szCs w:val="24"/>
        </w:rPr>
        <w:t>i powrotu z niego (trasa bez pacjenta)</w:t>
      </w:r>
      <w:r w:rsidR="00A53970" w:rsidRPr="00324781">
        <w:rPr>
          <w:rFonts w:ascii="Garamond" w:hAnsi="Garamond"/>
          <w:sz w:val="24"/>
          <w:szCs w:val="24"/>
        </w:rPr>
        <w:t>, zaś</w:t>
      </w:r>
      <w:r w:rsidRPr="00324781">
        <w:rPr>
          <w:rFonts w:ascii="Garamond" w:hAnsi="Garamond"/>
          <w:sz w:val="24"/>
          <w:szCs w:val="24"/>
        </w:rPr>
        <w:t xml:space="preserve"> naliczanie następuje od </w:t>
      </w:r>
      <w:r w:rsidR="00A53970" w:rsidRPr="00324781">
        <w:rPr>
          <w:rFonts w:ascii="Garamond" w:hAnsi="Garamond"/>
          <w:sz w:val="24"/>
          <w:szCs w:val="24"/>
        </w:rPr>
        <w:t xml:space="preserve">siedziby Zamawiającego </w:t>
      </w:r>
      <w:r w:rsidRPr="00324781">
        <w:rPr>
          <w:rFonts w:ascii="Garamond" w:hAnsi="Garamond"/>
          <w:sz w:val="24"/>
          <w:szCs w:val="24"/>
        </w:rPr>
        <w:t xml:space="preserve">do momentu przekazania pacjenta pod opiekę podmiotu wykonującego działalność leczniczą (dotyczy transportów nieobejmujących powrotu pacjenta do </w:t>
      </w:r>
      <w:r w:rsidR="00A53970" w:rsidRPr="00324781">
        <w:rPr>
          <w:rFonts w:ascii="Garamond" w:hAnsi="Garamond"/>
          <w:sz w:val="24"/>
          <w:szCs w:val="24"/>
        </w:rPr>
        <w:t>Zamawiającego</w:t>
      </w:r>
      <w:r w:rsidRPr="00324781">
        <w:rPr>
          <w:rFonts w:ascii="Garamond" w:hAnsi="Garamond"/>
          <w:sz w:val="24"/>
          <w:szCs w:val="24"/>
        </w:rPr>
        <w:t xml:space="preserve">) lub za trasę od miejsca zabrania pacjenta do czasu przekazania </w:t>
      </w:r>
      <w:r w:rsidR="00A53970" w:rsidRPr="00324781">
        <w:rPr>
          <w:rFonts w:ascii="Garamond" w:hAnsi="Garamond"/>
          <w:sz w:val="24"/>
          <w:szCs w:val="24"/>
        </w:rPr>
        <w:t>Zamawiającemu</w:t>
      </w:r>
      <w:r w:rsidRPr="00324781">
        <w:rPr>
          <w:rFonts w:ascii="Garamond" w:hAnsi="Garamond"/>
          <w:sz w:val="24"/>
          <w:szCs w:val="24"/>
        </w:rPr>
        <w:t>.</w:t>
      </w:r>
    </w:p>
    <w:p w14:paraId="158C97EB" w14:textId="526B2563" w:rsidR="00A0054A" w:rsidRPr="00324781" w:rsidRDefault="00A0054A" w:rsidP="00B91EEF">
      <w:pPr>
        <w:numPr>
          <w:ilvl w:val="6"/>
          <w:numId w:val="3"/>
        </w:numPr>
        <w:tabs>
          <w:tab w:val="clear" w:pos="510"/>
        </w:tabs>
        <w:spacing w:line="360" w:lineRule="auto"/>
        <w:ind w:left="-284" w:right="-284" w:hanging="284"/>
        <w:jc w:val="both"/>
        <w:rPr>
          <w:rFonts w:ascii="Garamond" w:hAnsi="Garamond"/>
          <w:sz w:val="24"/>
          <w:szCs w:val="24"/>
        </w:rPr>
      </w:pPr>
      <w:r w:rsidRPr="00324781">
        <w:rPr>
          <w:rFonts w:ascii="Garamond" w:hAnsi="Garamond"/>
          <w:sz w:val="24"/>
          <w:szCs w:val="24"/>
        </w:rPr>
        <w:t xml:space="preserve">W przypadku transportu pacjenta do podmiotu wykonującego działalność leczniczą z opcją powrotu pacjenta do </w:t>
      </w:r>
      <w:r w:rsidR="00A53970" w:rsidRPr="00324781">
        <w:rPr>
          <w:rFonts w:ascii="Garamond" w:hAnsi="Garamond"/>
          <w:sz w:val="24"/>
          <w:szCs w:val="24"/>
        </w:rPr>
        <w:t>Zamawiającego–</w:t>
      </w:r>
      <w:r w:rsidRPr="00324781">
        <w:rPr>
          <w:rFonts w:ascii="Garamond" w:hAnsi="Garamond"/>
          <w:sz w:val="24"/>
          <w:szCs w:val="24"/>
        </w:rPr>
        <w:t xml:space="preserve"> nie dopuszcza się naliczania należności za czas pracy w sytuacji konieczności oczekiwania na pacjenta po przekazaniu pod opiekę innej jednostce, przez dłuższy czas</w:t>
      </w:r>
      <w:r w:rsidR="006F5B60" w:rsidRPr="00324781">
        <w:rPr>
          <w:rFonts w:ascii="Garamond" w:hAnsi="Garamond"/>
          <w:sz w:val="24"/>
          <w:szCs w:val="24"/>
        </w:rPr>
        <w:t xml:space="preserve"> </w:t>
      </w:r>
      <w:r w:rsidRPr="00324781">
        <w:rPr>
          <w:rFonts w:ascii="Garamond" w:hAnsi="Garamond"/>
          <w:sz w:val="24"/>
          <w:szCs w:val="24"/>
        </w:rPr>
        <w:t xml:space="preserve">niż </w:t>
      </w:r>
      <w:r w:rsidR="00B96C54" w:rsidRPr="00324781">
        <w:rPr>
          <w:rFonts w:ascii="Garamond" w:hAnsi="Garamond"/>
          <w:sz w:val="24"/>
          <w:szCs w:val="24"/>
        </w:rPr>
        <w:t>120</w:t>
      </w:r>
      <w:r w:rsidRPr="00324781">
        <w:rPr>
          <w:rFonts w:ascii="Garamond" w:hAnsi="Garamond"/>
          <w:sz w:val="24"/>
          <w:szCs w:val="24"/>
        </w:rPr>
        <w:t xml:space="preserve"> minut. </w:t>
      </w:r>
    </w:p>
    <w:p w14:paraId="4DACCF36" w14:textId="77777777" w:rsidR="00A0054A" w:rsidRPr="00324781" w:rsidRDefault="00A0054A" w:rsidP="00B91EEF">
      <w:pPr>
        <w:spacing w:line="360" w:lineRule="auto"/>
        <w:ind w:left="-284" w:right="-284"/>
        <w:jc w:val="center"/>
        <w:rPr>
          <w:rFonts w:ascii="Garamond" w:hAnsi="Garamond"/>
          <w:b/>
          <w:bCs/>
          <w:sz w:val="24"/>
          <w:szCs w:val="24"/>
        </w:rPr>
      </w:pPr>
      <w:r w:rsidRPr="00324781">
        <w:rPr>
          <w:rFonts w:ascii="Garamond" w:hAnsi="Garamond"/>
          <w:b/>
          <w:bCs/>
          <w:sz w:val="24"/>
          <w:szCs w:val="24"/>
        </w:rPr>
        <w:t>§ 10</w:t>
      </w:r>
    </w:p>
    <w:p w14:paraId="79963756" w14:textId="374BD136" w:rsidR="00A0054A" w:rsidRPr="00324781" w:rsidRDefault="00A0054A" w:rsidP="00B91EEF">
      <w:pPr>
        <w:pStyle w:val="Akapitzlist"/>
        <w:numPr>
          <w:ilvl w:val="0"/>
          <w:numId w:val="25"/>
        </w:numPr>
        <w:tabs>
          <w:tab w:val="clear" w:pos="1620"/>
        </w:tabs>
        <w:spacing w:line="360" w:lineRule="auto"/>
        <w:ind w:left="-284" w:right="-284" w:hanging="283"/>
        <w:jc w:val="both"/>
        <w:rPr>
          <w:rFonts w:ascii="Garamond" w:hAnsi="Garamond"/>
          <w:sz w:val="24"/>
          <w:szCs w:val="24"/>
        </w:rPr>
      </w:pPr>
      <w:r w:rsidRPr="00324781">
        <w:rPr>
          <w:rFonts w:ascii="Garamond" w:hAnsi="Garamond"/>
          <w:sz w:val="24"/>
          <w:szCs w:val="24"/>
        </w:rPr>
        <w:t>Wykonawca</w:t>
      </w:r>
      <w:r w:rsidR="006F5B60" w:rsidRPr="00324781">
        <w:rPr>
          <w:rFonts w:ascii="Garamond" w:hAnsi="Garamond"/>
          <w:sz w:val="24"/>
          <w:szCs w:val="24"/>
        </w:rPr>
        <w:t xml:space="preserve"> </w:t>
      </w:r>
      <w:r w:rsidRPr="00324781">
        <w:rPr>
          <w:rFonts w:ascii="Garamond" w:hAnsi="Garamond"/>
          <w:sz w:val="24"/>
          <w:szCs w:val="24"/>
        </w:rPr>
        <w:t>zobowiązany jest świadczyć usługi transportowe przez 24 godziny na dobę we wszystkie dni</w:t>
      </w:r>
      <w:r w:rsidR="00322AB5" w:rsidRPr="00324781">
        <w:rPr>
          <w:rFonts w:ascii="Garamond" w:hAnsi="Garamond"/>
          <w:sz w:val="24"/>
          <w:szCs w:val="24"/>
        </w:rPr>
        <w:t xml:space="preserve"> </w:t>
      </w:r>
      <w:r w:rsidR="00FE60F4" w:rsidRPr="00324781">
        <w:rPr>
          <w:rFonts w:ascii="Garamond" w:hAnsi="Garamond"/>
          <w:sz w:val="24"/>
          <w:szCs w:val="24"/>
        </w:rPr>
        <w:t xml:space="preserve"> </w:t>
      </w:r>
      <w:r w:rsidRPr="00324781">
        <w:rPr>
          <w:rFonts w:ascii="Garamond" w:hAnsi="Garamond"/>
          <w:sz w:val="24"/>
          <w:szCs w:val="24"/>
        </w:rPr>
        <w:t>w tygodniu.</w:t>
      </w:r>
    </w:p>
    <w:p w14:paraId="7ADBEF69" w14:textId="77777777" w:rsidR="00322AB5" w:rsidRPr="00324781" w:rsidRDefault="00A0054A" w:rsidP="00B91EEF">
      <w:pPr>
        <w:pStyle w:val="Akapitzlist"/>
        <w:numPr>
          <w:ilvl w:val="0"/>
          <w:numId w:val="25"/>
        </w:numPr>
        <w:tabs>
          <w:tab w:val="clear" w:pos="1620"/>
        </w:tabs>
        <w:spacing w:line="360" w:lineRule="auto"/>
        <w:ind w:left="-284" w:right="-284" w:hanging="283"/>
        <w:jc w:val="both"/>
        <w:rPr>
          <w:rFonts w:ascii="Garamond" w:hAnsi="Garamond"/>
          <w:sz w:val="24"/>
          <w:szCs w:val="24"/>
        </w:rPr>
      </w:pPr>
      <w:r w:rsidRPr="00324781">
        <w:rPr>
          <w:rFonts w:ascii="Garamond" w:hAnsi="Garamond"/>
          <w:sz w:val="24"/>
          <w:szCs w:val="24"/>
        </w:rPr>
        <w:t xml:space="preserve">Przez świadczenie usług należy rozumieć realizację faktycznego przewozu jak i pozostawanie </w:t>
      </w:r>
    </w:p>
    <w:p w14:paraId="12D5CD97" w14:textId="45EB9C67" w:rsidR="00A0054A" w:rsidRPr="00324781" w:rsidRDefault="00A0054A" w:rsidP="00322AB5">
      <w:pPr>
        <w:pStyle w:val="Akapitzlist"/>
        <w:spacing w:line="360" w:lineRule="auto"/>
        <w:ind w:left="-284" w:right="-284"/>
        <w:jc w:val="both"/>
        <w:rPr>
          <w:rFonts w:ascii="Garamond" w:hAnsi="Garamond"/>
          <w:sz w:val="24"/>
          <w:szCs w:val="24"/>
        </w:rPr>
      </w:pPr>
      <w:r w:rsidRPr="00324781">
        <w:rPr>
          <w:rFonts w:ascii="Garamond" w:hAnsi="Garamond"/>
          <w:sz w:val="24"/>
          <w:szCs w:val="24"/>
        </w:rPr>
        <w:t>w gotowości do świadczenia przewozów w czasie określonym w ust. 1</w:t>
      </w:r>
    </w:p>
    <w:p w14:paraId="2F3CCA56" w14:textId="77777777" w:rsidR="00A0054A" w:rsidRPr="00324781" w:rsidRDefault="00A0054A" w:rsidP="00B91EEF">
      <w:pPr>
        <w:pStyle w:val="Akapitzlist"/>
        <w:numPr>
          <w:ilvl w:val="0"/>
          <w:numId w:val="25"/>
        </w:numPr>
        <w:tabs>
          <w:tab w:val="clear" w:pos="1620"/>
        </w:tabs>
        <w:spacing w:line="360" w:lineRule="auto"/>
        <w:ind w:left="-284" w:right="-284" w:hanging="283"/>
        <w:jc w:val="both"/>
        <w:rPr>
          <w:rFonts w:ascii="Garamond" w:hAnsi="Garamond"/>
          <w:sz w:val="24"/>
          <w:szCs w:val="24"/>
        </w:rPr>
      </w:pPr>
      <w:r w:rsidRPr="00324781">
        <w:rPr>
          <w:rFonts w:ascii="Garamond" w:hAnsi="Garamond"/>
          <w:sz w:val="24"/>
          <w:szCs w:val="24"/>
        </w:rPr>
        <w:t>Realizacja zleconej usługi nastąpi niezwłocznie od przyjętego zlecenia, nie później niż 20 minut dla transportu „S”, nie później niż w ciągu 60 minut dla transportu „P” i „P-D”, oraz nie później niż 10 minut dla transportu „P-K”, z zastrzeżeniem ust. 4</w:t>
      </w:r>
    </w:p>
    <w:p w14:paraId="4A2B0CB9" w14:textId="77777777" w:rsidR="00AE48CE" w:rsidRPr="00324781" w:rsidRDefault="00A0054A" w:rsidP="00B91EEF">
      <w:pPr>
        <w:pStyle w:val="Akapitzlist"/>
        <w:numPr>
          <w:ilvl w:val="0"/>
          <w:numId w:val="25"/>
        </w:numPr>
        <w:tabs>
          <w:tab w:val="clear" w:pos="1620"/>
        </w:tabs>
        <w:spacing w:line="360" w:lineRule="auto"/>
        <w:ind w:left="-284" w:right="-284" w:hanging="283"/>
        <w:jc w:val="both"/>
        <w:rPr>
          <w:rFonts w:ascii="Garamond" w:hAnsi="Garamond"/>
          <w:sz w:val="24"/>
          <w:szCs w:val="24"/>
        </w:rPr>
      </w:pPr>
      <w:r w:rsidRPr="00324781">
        <w:rPr>
          <w:rFonts w:ascii="Garamond" w:hAnsi="Garamond"/>
          <w:sz w:val="24"/>
          <w:szCs w:val="24"/>
        </w:rPr>
        <w:t>Jeżeli transport realizowany jest ze znacznym wyprzedzeniem (planowy) lub odbywa się w</w:t>
      </w:r>
      <w:r w:rsidR="00113469" w:rsidRPr="00324781">
        <w:rPr>
          <w:rFonts w:ascii="Garamond" w:hAnsi="Garamond"/>
          <w:sz w:val="24"/>
          <w:szCs w:val="24"/>
        </w:rPr>
        <w:t>edłu</w:t>
      </w:r>
      <w:r w:rsidRPr="00324781">
        <w:rPr>
          <w:rFonts w:ascii="Garamond" w:hAnsi="Garamond"/>
          <w:sz w:val="24"/>
          <w:szCs w:val="24"/>
        </w:rPr>
        <w:t>g ustalonego harmonogramu – rozpoczęcie realizacji przewozu nastąpi w terminie uprzednio wskazanym.</w:t>
      </w:r>
    </w:p>
    <w:p w14:paraId="7093F9FC" w14:textId="77777777" w:rsidR="00A0054A" w:rsidRPr="00324781" w:rsidRDefault="00A0054A" w:rsidP="00B91EEF">
      <w:pPr>
        <w:spacing w:line="360" w:lineRule="auto"/>
        <w:ind w:left="-284" w:right="-284"/>
        <w:jc w:val="center"/>
        <w:rPr>
          <w:rFonts w:ascii="Garamond" w:hAnsi="Garamond"/>
          <w:b/>
          <w:bCs/>
          <w:sz w:val="24"/>
          <w:szCs w:val="24"/>
        </w:rPr>
      </w:pPr>
      <w:r w:rsidRPr="00324781">
        <w:rPr>
          <w:rFonts w:ascii="Garamond" w:hAnsi="Garamond"/>
          <w:b/>
          <w:bCs/>
          <w:sz w:val="24"/>
          <w:szCs w:val="24"/>
        </w:rPr>
        <w:t>§ 11</w:t>
      </w:r>
    </w:p>
    <w:p w14:paraId="77EA1E26" w14:textId="77777777" w:rsidR="00A0054A" w:rsidRPr="00324781" w:rsidRDefault="00A0054A" w:rsidP="00B91EEF">
      <w:pPr>
        <w:pStyle w:val="Akapitzlist"/>
        <w:numPr>
          <w:ilvl w:val="0"/>
          <w:numId w:val="26"/>
        </w:numPr>
        <w:tabs>
          <w:tab w:val="clear" w:pos="1620"/>
        </w:tabs>
        <w:spacing w:line="360" w:lineRule="auto"/>
        <w:ind w:left="-284" w:right="-284" w:hanging="284"/>
        <w:jc w:val="both"/>
        <w:rPr>
          <w:rFonts w:ascii="Garamond" w:hAnsi="Garamond"/>
          <w:sz w:val="24"/>
          <w:szCs w:val="24"/>
        </w:rPr>
      </w:pPr>
      <w:r w:rsidRPr="00324781">
        <w:rPr>
          <w:rFonts w:ascii="Garamond" w:hAnsi="Garamond"/>
          <w:sz w:val="24"/>
          <w:szCs w:val="24"/>
        </w:rPr>
        <w:t xml:space="preserve">W przypadku zaistnienia okoliczności stanowiących tymczasową przeszkodę w wykonaniu </w:t>
      </w:r>
      <w:r w:rsidR="00B96C54" w:rsidRPr="00324781">
        <w:rPr>
          <w:rFonts w:ascii="Garamond" w:hAnsi="Garamond"/>
          <w:sz w:val="24"/>
          <w:szCs w:val="24"/>
        </w:rPr>
        <w:t xml:space="preserve">niniejszej </w:t>
      </w:r>
      <w:r w:rsidRPr="00324781">
        <w:rPr>
          <w:rFonts w:ascii="Garamond" w:hAnsi="Garamond"/>
          <w:sz w:val="24"/>
          <w:szCs w:val="24"/>
        </w:rPr>
        <w:t xml:space="preserve">umowy – Wykonawca zobowiązany jest do poinformowania </w:t>
      </w:r>
      <w:r w:rsidR="00113469" w:rsidRPr="00324781">
        <w:rPr>
          <w:rFonts w:ascii="Garamond" w:hAnsi="Garamond"/>
          <w:sz w:val="24"/>
          <w:szCs w:val="24"/>
        </w:rPr>
        <w:t>Zamawiającego</w:t>
      </w:r>
      <w:r w:rsidRPr="00324781">
        <w:rPr>
          <w:rFonts w:ascii="Garamond" w:hAnsi="Garamond"/>
          <w:sz w:val="24"/>
          <w:szCs w:val="24"/>
        </w:rPr>
        <w:t xml:space="preserve"> o powyższym, w terminie do 2 godzin od powstania przeszkody utrudniającej lub uniemożliwiającej prawidłową realizację </w:t>
      </w:r>
      <w:r w:rsidR="00113469" w:rsidRPr="00324781">
        <w:rPr>
          <w:rFonts w:ascii="Garamond" w:hAnsi="Garamond"/>
          <w:sz w:val="24"/>
          <w:szCs w:val="24"/>
        </w:rPr>
        <w:t xml:space="preserve">niniejszej </w:t>
      </w:r>
      <w:r w:rsidRPr="00324781">
        <w:rPr>
          <w:rFonts w:ascii="Garamond" w:hAnsi="Garamond"/>
          <w:sz w:val="24"/>
          <w:szCs w:val="24"/>
        </w:rPr>
        <w:t>umowy.</w:t>
      </w:r>
    </w:p>
    <w:p w14:paraId="6B937D55" w14:textId="7EB32D54" w:rsidR="00113469" w:rsidRPr="00324781" w:rsidRDefault="00A0054A" w:rsidP="00B91EEF">
      <w:pPr>
        <w:pStyle w:val="Akapitzlist"/>
        <w:numPr>
          <w:ilvl w:val="0"/>
          <w:numId w:val="26"/>
        </w:numPr>
        <w:tabs>
          <w:tab w:val="clear" w:pos="1620"/>
        </w:tabs>
        <w:spacing w:line="360" w:lineRule="auto"/>
        <w:ind w:left="-284" w:right="-284" w:hanging="284"/>
        <w:jc w:val="both"/>
        <w:rPr>
          <w:rFonts w:ascii="Garamond" w:hAnsi="Garamond"/>
          <w:sz w:val="24"/>
          <w:szCs w:val="24"/>
        </w:rPr>
      </w:pPr>
      <w:r w:rsidRPr="00324781">
        <w:rPr>
          <w:rFonts w:ascii="Garamond" w:hAnsi="Garamond"/>
          <w:sz w:val="24"/>
          <w:szCs w:val="24"/>
        </w:rPr>
        <w:t>Gdy Wykonawca</w:t>
      </w:r>
      <w:r w:rsidR="006F5B60" w:rsidRPr="00324781">
        <w:rPr>
          <w:rFonts w:ascii="Garamond" w:hAnsi="Garamond"/>
          <w:sz w:val="24"/>
          <w:szCs w:val="24"/>
        </w:rPr>
        <w:t xml:space="preserve"> </w:t>
      </w:r>
      <w:r w:rsidRPr="00324781">
        <w:rPr>
          <w:rFonts w:ascii="Garamond" w:hAnsi="Garamond"/>
          <w:sz w:val="24"/>
          <w:szCs w:val="24"/>
        </w:rPr>
        <w:t xml:space="preserve">z przyczyn wskazanych w ust. 1 nie może tymczasowo zapewnić we własnym zakresie świadczenia usług będących przedmiotem niniejszej umowy – zobowiązany jest do ich zorganizowania przy udziale innego podmiotu. </w:t>
      </w:r>
    </w:p>
    <w:p w14:paraId="143C0484" w14:textId="3722B078" w:rsidR="00A0054A" w:rsidRPr="00324781" w:rsidRDefault="00113469" w:rsidP="00B91EEF">
      <w:pPr>
        <w:pStyle w:val="Akapitzlist"/>
        <w:numPr>
          <w:ilvl w:val="0"/>
          <w:numId w:val="26"/>
        </w:numPr>
        <w:tabs>
          <w:tab w:val="clear" w:pos="1620"/>
        </w:tabs>
        <w:spacing w:line="360" w:lineRule="auto"/>
        <w:ind w:left="-284" w:right="-284" w:hanging="284"/>
        <w:jc w:val="both"/>
        <w:rPr>
          <w:rFonts w:ascii="Garamond" w:hAnsi="Garamond"/>
          <w:sz w:val="24"/>
          <w:szCs w:val="24"/>
        </w:rPr>
      </w:pPr>
      <w:r w:rsidRPr="00324781">
        <w:rPr>
          <w:rFonts w:ascii="Garamond" w:hAnsi="Garamond"/>
          <w:sz w:val="24"/>
          <w:szCs w:val="24"/>
        </w:rPr>
        <w:t>W przypadku wystąpienia sytuacji, o której mowa w ust. 2, Zamawiający</w:t>
      </w:r>
      <w:r w:rsidR="00A0054A" w:rsidRPr="00324781">
        <w:rPr>
          <w:rFonts w:ascii="Garamond" w:hAnsi="Garamond"/>
          <w:sz w:val="24"/>
          <w:szCs w:val="24"/>
        </w:rPr>
        <w:t xml:space="preserve"> będzie obciążony wynagrodzeniem nie wyższym</w:t>
      </w:r>
      <w:r w:rsidR="006F5B60" w:rsidRPr="00324781">
        <w:rPr>
          <w:rFonts w:ascii="Garamond" w:hAnsi="Garamond"/>
          <w:sz w:val="24"/>
          <w:szCs w:val="24"/>
        </w:rPr>
        <w:t xml:space="preserve"> </w:t>
      </w:r>
      <w:r w:rsidR="00A0054A" w:rsidRPr="00324781">
        <w:rPr>
          <w:rFonts w:ascii="Garamond" w:hAnsi="Garamond"/>
          <w:sz w:val="24"/>
          <w:szCs w:val="24"/>
        </w:rPr>
        <w:t>niż wskazan</w:t>
      </w:r>
      <w:r w:rsidR="00324781" w:rsidRPr="00324781">
        <w:rPr>
          <w:rFonts w:ascii="Garamond" w:hAnsi="Garamond"/>
          <w:sz w:val="24"/>
          <w:szCs w:val="24"/>
        </w:rPr>
        <w:t>e</w:t>
      </w:r>
      <w:r w:rsidR="00A0054A" w:rsidRPr="00324781">
        <w:rPr>
          <w:rFonts w:ascii="Garamond" w:hAnsi="Garamond"/>
          <w:sz w:val="24"/>
          <w:szCs w:val="24"/>
        </w:rPr>
        <w:t xml:space="preserve"> w </w:t>
      </w:r>
      <w:r w:rsidRPr="00324781">
        <w:rPr>
          <w:rFonts w:ascii="Garamond" w:hAnsi="Garamond"/>
          <w:sz w:val="24"/>
          <w:szCs w:val="24"/>
        </w:rPr>
        <w:t xml:space="preserve">niniejszej </w:t>
      </w:r>
      <w:r w:rsidR="00A0054A" w:rsidRPr="00324781">
        <w:rPr>
          <w:rFonts w:ascii="Garamond" w:hAnsi="Garamond"/>
          <w:sz w:val="24"/>
          <w:szCs w:val="24"/>
        </w:rPr>
        <w:t>umowie.</w:t>
      </w:r>
    </w:p>
    <w:p w14:paraId="5D85FF50" w14:textId="77777777" w:rsidR="00CC15F7" w:rsidRPr="00324781" w:rsidRDefault="00A0054A" w:rsidP="00B91EEF">
      <w:pPr>
        <w:pStyle w:val="Akapitzlist"/>
        <w:numPr>
          <w:ilvl w:val="0"/>
          <w:numId w:val="26"/>
        </w:numPr>
        <w:tabs>
          <w:tab w:val="clear" w:pos="1620"/>
        </w:tabs>
        <w:spacing w:line="360" w:lineRule="auto"/>
        <w:ind w:left="-284" w:right="-284" w:hanging="284"/>
        <w:jc w:val="both"/>
        <w:rPr>
          <w:rFonts w:ascii="Garamond" w:hAnsi="Garamond"/>
          <w:sz w:val="24"/>
          <w:szCs w:val="24"/>
        </w:rPr>
      </w:pPr>
      <w:r w:rsidRPr="00324781">
        <w:rPr>
          <w:rFonts w:ascii="Garamond" w:hAnsi="Garamond"/>
          <w:sz w:val="24"/>
          <w:szCs w:val="24"/>
        </w:rPr>
        <w:t>Usługi, o których mowa w ust. 2</w:t>
      </w:r>
      <w:r w:rsidR="00113469" w:rsidRPr="00324781">
        <w:rPr>
          <w:rFonts w:ascii="Garamond" w:hAnsi="Garamond"/>
          <w:sz w:val="24"/>
          <w:szCs w:val="24"/>
        </w:rPr>
        <w:t>,</w:t>
      </w:r>
      <w:r w:rsidRPr="00324781">
        <w:rPr>
          <w:rFonts w:ascii="Garamond" w:hAnsi="Garamond"/>
          <w:sz w:val="24"/>
          <w:szCs w:val="24"/>
        </w:rPr>
        <w:t xml:space="preserve"> mogą być realizowane wyłącznie przez podmioty wykonujące działalność leczniczą– po uzyskaniu wcześniejszej akceptacji </w:t>
      </w:r>
      <w:r w:rsidR="00113469" w:rsidRPr="00324781">
        <w:rPr>
          <w:rFonts w:ascii="Garamond" w:hAnsi="Garamond"/>
          <w:sz w:val="24"/>
          <w:szCs w:val="24"/>
        </w:rPr>
        <w:t>Zamawiającego</w:t>
      </w:r>
      <w:r w:rsidR="00B96C54" w:rsidRPr="00324781">
        <w:rPr>
          <w:rFonts w:ascii="Garamond" w:hAnsi="Garamond"/>
          <w:sz w:val="24"/>
          <w:szCs w:val="24"/>
        </w:rPr>
        <w:t xml:space="preserve"> i pod warunkiem spełnienia </w:t>
      </w:r>
      <w:r w:rsidR="00B96C54" w:rsidRPr="00324781">
        <w:rPr>
          <w:rFonts w:ascii="Garamond" w:hAnsi="Garamond"/>
          <w:sz w:val="24"/>
          <w:szCs w:val="24"/>
        </w:rPr>
        <w:lastRenderedPageBreak/>
        <w:t>wymagań stawianych Wykonawcy w niniejszej umowie oraz w Zapytaniu Ofertowym Nr ... z dnia ..., jak również odpowiednio do Oferty Wykonawcy z dnia ...</w:t>
      </w:r>
      <w:r w:rsidRPr="00324781">
        <w:rPr>
          <w:rFonts w:ascii="Garamond" w:hAnsi="Garamond"/>
          <w:sz w:val="24"/>
          <w:szCs w:val="24"/>
        </w:rPr>
        <w:t>.</w:t>
      </w:r>
    </w:p>
    <w:p w14:paraId="4E391D6B" w14:textId="77777777" w:rsidR="00324781" w:rsidRPr="00324781" w:rsidRDefault="00324781" w:rsidP="00B91EEF">
      <w:pPr>
        <w:spacing w:line="360" w:lineRule="auto"/>
        <w:ind w:left="-284" w:right="-284"/>
        <w:jc w:val="center"/>
        <w:rPr>
          <w:rFonts w:ascii="Garamond" w:hAnsi="Garamond"/>
          <w:b/>
          <w:sz w:val="24"/>
          <w:szCs w:val="24"/>
          <w:u w:val="single"/>
        </w:rPr>
      </w:pPr>
    </w:p>
    <w:p w14:paraId="78A08536" w14:textId="56BDE64E" w:rsidR="00A0054A" w:rsidRPr="00324781" w:rsidRDefault="00A0054A" w:rsidP="00B91EEF">
      <w:pPr>
        <w:spacing w:line="360" w:lineRule="auto"/>
        <w:ind w:left="-284" w:right="-284"/>
        <w:jc w:val="center"/>
        <w:rPr>
          <w:rFonts w:ascii="Garamond" w:hAnsi="Garamond"/>
          <w:b/>
          <w:sz w:val="24"/>
          <w:szCs w:val="24"/>
          <w:u w:val="single"/>
        </w:rPr>
      </w:pPr>
      <w:r w:rsidRPr="00324781">
        <w:rPr>
          <w:rFonts w:ascii="Garamond" w:hAnsi="Garamond"/>
          <w:b/>
          <w:sz w:val="24"/>
          <w:szCs w:val="24"/>
          <w:u w:val="single"/>
        </w:rPr>
        <w:t>Rozliczenia finansowe realizacji usługi</w:t>
      </w:r>
    </w:p>
    <w:p w14:paraId="41237110" w14:textId="77777777" w:rsidR="00A0054A" w:rsidRPr="00324781" w:rsidRDefault="00A0054A" w:rsidP="00B91EEF">
      <w:pPr>
        <w:spacing w:line="360" w:lineRule="auto"/>
        <w:ind w:left="-284" w:right="-284"/>
        <w:jc w:val="center"/>
        <w:rPr>
          <w:rFonts w:ascii="Garamond" w:hAnsi="Garamond"/>
          <w:b/>
          <w:bCs/>
          <w:sz w:val="24"/>
          <w:szCs w:val="24"/>
        </w:rPr>
      </w:pPr>
      <w:r w:rsidRPr="00324781">
        <w:rPr>
          <w:rFonts w:ascii="Garamond" w:hAnsi="Garamond"/>
          <w:b/>
          <w:bCs/>
          <w:sz w:val="24"/>
          <w:szCs w:val="24"/>
        </w:rPr>
        <w:t>§ 12</w:t>
      </w:r>
    </w:p>
    <w:p w14:paraId="07B543D0" w14:textId="77777777" w:rsidR="00A0054A" w:rsidRPr="00324781" w:rsidRDefault="00113469" w:rsidP="00B91EEF">
      <w:pPr>
        <w:numPr>
          <w:ilvl w:val="0"/>
          <w:numId w:val="9"/>
        </w:numPr>
        <w:tabs>
          <w:tab w:val="clear" w:pos="283"/>
        </w:tabs>
        <w:spacing w:line="360" w:lineRule="auto"/>
        <w:ind w:left="-284" w:right="-284" w:hanging="284"/>
        <w:jc w:val="both"/>
        <w:rPr>
          <w:rFonts w:ascii="Garamond" w:hAnsi="Garamond"/>
          <w:b/>
          <w:sz w:val="24"/>
          <w:szCs w:val="24"/>
        </w:rPr>
      </w:pPr>
      <w:r w:rsidRPr="00324781">
        <w:rPr>
          <w:rFonts w:ascii="Garamond" w:hAnsi="Garamond"/>
          <w:sz w:val="24"/>
          <w:szCs w:val="24"/>
        </w:rPr>
        <w:t>Zamawiający</w:t>
      </w:r>
      <w:r w:rsidR="00A0054A" w:rsidRPr="00324781">
        <w:rPr>
          <w:rFonts w:ascii="Garamond" w:hAnsi="Garamond"/>
          <w:sz w:val="24"/>
          <w:szCs w:val="24"/>
        </w:rPr>
        <w:t xml:space="preserve"> zobowiązany jest do uiszczania opłaty za realizację świadczeń będących przedmiotem </w:t>
      </w:r>
      <w:r w:rsidRPr="00324781">
        <w:rPr>
          <w:rFonts w:ascii="Garamond" w:hAnsi="Garamond"/>
          <w:sz w:val="24"/>
          <w:szCs w:val="24"/>
        </w:rPr>
        <w:t xml:space="preserve">niniejszej </w:t>
      </w:r>
      <w:r w:rsidR="00A0054A" w:rsidRPr="00324781">
        <w:rPr>
          <w:rFonts w:ascii="Garamond" w:hAnsi="Garamond"/>
          <w:sz w:val="24"/>
          <w:szCs w:val="24"/>
        </w:rPr>
        <w:t>umowy, rozliczan</w:t>
      </w:r>
      <w:r w:rsidR="003D08EC" w:rsidRPr="00324781">
        <w:rPr>
          <w:rFonts w:ascii="Garamond" w:hAnsi="Garamond"/>
          <w:sz w:val="24"/>
          <w:szCs w:val="24"/>
        </w:rPr>
        <w:t>ych</w:t>
      </w:r>
      <w:r w:rsidR="00A0054A" w:rsidRPr="00324781">
        <w:rPr>
          <w:rFonts w:ascii="Garamond" w:hAnsi="Garamond"/>
          <w:sz w:val="24"/>
          <w:szCs w:val="24"/>
        </w:rPr>
        <w:t xml:space="preserve"> zgo</w:t>
      </w:r>
      <w:r w:rsidR="00F94932" w:rsidRPr="00324781">
        <w:rPr>
          <w:rFonts w:ascii="Garamond" w:hAnsi="Garamond"/>
          <w:sz w:val="24"/>
          <w:szCs w:val="24"/>
        </w:rPr>
        <w:t>dnie z warunkami określonymi w zapytaniu ofertowym</w:t>
      </w:r>
      <w:r w:rsidR="00A0054A" w:rsidRPr="00324781">
        <w:rPr>
          <w:rFonts w:ascii="Garamond" w:hAnsi="Garamond"/>
          <w:sz w:val="24"/>
          <w:szCs w:val="24"/>
        </w:rPr>
        <w:t xml:space="preserve"> oraz według stawek zaproponowanych przez Wykonawcę</w:t>
      </w:r>
      <w:r w:rsidRPr="00324781">
        <w:rPr>
          <w:rFonts w:ascii="Garamond" w:hAnsi="Garamond"/>
          <w:sz w:val="24"/>
          <w:szCs w:val="24"/>
        </w:rPr>
        <w:t xml:space="preserve"> w </w:t>
      </w:r>
      <w:r w:rsidR="00B96C54" w:rsidRPr="00324781">
        <w:rPr>
          <w:rFonts w:ascii="Garamond" w:hAnsi="Garamond"/>
          <w:sz w:val="24"/>
          <w:szCs w:val="24"/>
        </w:rPr>
        <w:t>O</w:t>
      </w:r>
      <w:r w:rsidRPr="00324781">
        <w:rPr>
          <w:rFonts w:ascii="Garamond" w:hAnsi="Garamond"/>
          <w:sz w:val="24"/>
          <w:szCs w:val="24"/>
        </w:rPr>
        <w:t xml:space="preserve">fercie </w:t>
      </w:r>
      <w:r w:rsidR="00B96C54" w:rsidRPr="00324781">
        <w:rPr>
          <w:rFonts w:ascii="Garamond" w:hAnsi="Garamond"/>
          <w:sz w:val="24"/>
          <w:szCs w:val="24"/>
        </w:rPr>
        <w:t xml:space="preserve">Wykonawcy </w:t>
      </w:r>
      <w:r w:rsidRPr="00324781">
        <w:rPr>
          <w:rFonts w:ascii="Garamond" w:hAnsi="Garamond"/>
          <w:sz w:val="24"/>
          <w:szCs w:val="24"/>
        </w:rPr>
        <w:t xml:space="preserve">z dnia </w:t>
      </w:r>
      <w:r w:rsidR="00F94932" w:rsidRPr="00324781">
        <w:rPr>
          <w:rFonts w:ascii="Garamond" w:hAnsi="Garamond"/>
          <w:sz w:val="24"/>
          <w:szCs w:val="24"/>
        </w:rPr>
        <w:t>……………………</w:t>
      </w:r>
      <w:r w:rsidR="00DA3D1C" w:rsidRPr="00324781">
        <w:rPr>
          <w:rFonts w:ascii="Garamond" w:hAnsi="Garamond"/>
          <w:sz w:val="24"/>
          <w:szCs w:val="24"/>
        </w:rPr>
        <w:t xml:space="preserve">r. </w:t>
      </w:r>
      <w:r w:rsidRPr="00324781">
        <w:rPr>
          <w:rFonts w:ascii="Garamond" w:hAnsi="Garamond"/>
          <w:sz w:val="24"/>
          <w:szCs w:val="24"/>
        </w:rPr>
        <w:t>, to jest:</w:t>
      </w:r>
    </w:p>
    <w:p w14:paraId="4FF7439A" w14:textId="77777777" w:rsidR="003D08EC" w:rsidRPr="00324781" w:rsidRDefault="003D08EC" w:rsidP="00B91EEF">
      <w:pPr>
        <w:pStyle w:val="Akapitzlist"/>
        <w:numPr>
          <w:ilvl w:val="0"/>
          <w:numId w:val="42"/>
        </w:numPr>
        <w:spacing w:line="360" w:lineRule="auto"/>
        <w:ind w:left="-284" w:right="-284" w:hanging="283"/>
        <w:jc w:val="both"/>
        <w:rPr>
          <w:rFonts w:ascii="Garamond" w:hAnsi="Garamond"/>
          <w:sz w:val="24"/>
          <w:szCs w:val="24"/>
        </w:rPr>
      </w:pPr>
      <w:r w:rsidRPr="00324781">
        <w:rPr>
          <w:rFonts w:ascii="Garamond" w:hAnsi="Garamond"/>
          <w:sz w:val="24"/>
          <w:szCs w:val="24"/>
        </w:rPr>
        <w:t>ryczałtowego wynagrodzenia miesięczne</w:t>
      </w:r>
      <w:r w:rsidR="00D04F88" w:rsidRPr="00324781">
        <w:rPr>
          <w:rFonts w:ascii="Garamond" w:hAnsi="Garamond"/>
          <w:sz w:val="24"/>
          <w:szCs w:val="24"/>
        </w:rPr>
        <w:t>go</w:t>
      </w:r>
      <w:r w:rsidRPr="00324781">
        <w:rPr>
          <w:rFonts w:ascii="Garamond" w:hAnsi="Garamond"/>
          <w:sz w:val="24"/>
          <w:szCs w:val="24"/>
        </w:rPr>
        <w:t xml:space="preserve"> z tytułu udzielanych świadczeń w kwocie </w:t>
      </w:r>
      <w:r w:rsidR="00F94932" w:rsidRPr="00324781">
        <w:rPr>
          <w:rFonts w:ascii="Garamond" w:hAnsi="Garamond"/>
          <w:sz w:val="24"/>
          <w:szCs w:val="24"/>
        </w:rPr>
        <w:t>…………..</w:t>
      </w:r>
      <w:r w:rsidRPr="00324781">
        <w:rPr>
          <w:rFonts w:ascii="Garamond" w:hAnsi="Garamond"/>
          <w:sz w:val="24"/>
          <w:szCs w:val="24"/>
        </w:rPr>
        <w:t>zł brutto</w:t>
      </w:r>
      <w:r w:rsidR="00D04F88" w:rsidRPr="00324781">
        <w:rPr>
          <w:rFonts w:ascii="Garamond" w:hAnsi="Garamond"/>
          <w:sz w:val="24"/>
          <w:szCs w:val="24"/>
        </w:rPr>
        <w:t>, które będą rozliczane zgodnie z wartościami wskazanymi w punkcie 2</w:t>
      </w:r>
      <w:r w:rsidRPr="00324781">
        <w:rPr>
          <w:rFonts w:ascii="Garamond" w:hAnsi="Garamond"/>
          <w:sz w:val="24"/>
          <w:szCs w:val="24"/>
        </w:rPr>
        <w:t>;</w:t>
      </w:r>
    </w:p>
    <w:p w14:paraId="5BE937E5" w14:textId="77777777" w:rsidR="003D08EC" w:rsidRPr="00324781" w:rsidRDefault="003D08EC" w:rsidP="00B91EEF">
      <w:pPr>
        <w:pStyle w:val="Akapitzlist"/>
        <w:numPr>
          <w:ilvl w:val="0"/>
          <w:numId w:val="42"/>
        </w:numPr>
        <w:spacing w:line="360" w:lineRule="auto"/>
        <w:ind w:left="-284" w:right="-284" w:hanging="283"/>
        <w:jc w:val="both"/>
        <w:rPr>
          <w:rFonts w:ascii="Garamond" w:hAnsi="Garamond"/>
          <w:sz w:val="24"/>
          <w:szCs w:val="24"/>
        </w:rPr>
      </w:pPr>
      <w:r w:rsidRPr="00324781">
        <w:rPr>
          <w:rFonts w:ascii="Garamond" w:hAnsi="Garamond"/>
          <w:sz w:val="24"/>
          <w:szCs w:val="24"/>
        </w:rPr>
        <w:t>w przypadku wartości świadczeń wykonanych na rzecz Zamawiającego w danym okresie rozliczeniowym przekraczających wartość, o której mowa w pkt 1, Zamawiający zobowiązany będzie do opłaty za:</w:t>
      </w:r>
    </w:p>
    <w:p w14:paraId="1D123AF0" w14:textId="77777777" w:rsidR="00952707" w:rsidRPr="00324781" w:rsidRDefault="003D08EC" w:rsidP="00B91EEF">
      <w:pPr>
        <w:pStyle w:val="Akapitzlist"/>
        <w:numPr>
          <w:ilvl w:val="1"/>
          <w:numId w:val="9"/>
        </w:numPr>
        <w:tabs>
          <w:tab w:val="clear" w:pos="720"/>
        </w:tabs>
        <w:spacing w:line="360" w:lineRule="auto"/>
        <w:ind w:left="-284" w:right="-284" w:hanging="284"/>
        <w:jc w:val="both"/>
        <w:rPr>
          <w:rFonts w:ascii="Garamond" w:hAnsi="Garamond"/>
          <w:color w:val="000000"/>
          <w:spacing w:val="-3"/>
          <w:sz w:val="24"/>
          <w:szCs w:val="24"/>
        </w:rPr>
      </w:pPr>
      <w:r w:rsidRPr="00324781">
        <w:rPr>
          <w:rFonts w:ascii="Garamond" w:hAnsi="Garamond"/>
          <w:color w:val="000000"/>
          <w:spacing w:val="-3"/>
          <w:sz w:val="24"/>
          <w:szCs w:val="24"/>
        </w:rPr>
        <w:t>t</w:t>
      </w:r>
      <w:r w:rsidR="00952707" w:rsidRPr="00324781">
        <w:rPr>
          <w:rFonts w:ascii="Garamond" w:hAnsi="Garamond"/>
          <w:color w:val="000000"/>
          <w:spacing w:val="-3"/>
          <w:sz w:val="24"/>
          <w:szCs w:val="24"/>
        </w:rPr>
        <w:t>ransport sanitarny</w:t>
      </w:r>
      <w:r w:rsidRPr="00324781">
        <w:rPr>
          <w:rFonts w:ascii="Garamond" w:hAnsi="Garamond"/>
          <w:color w:val="000000"/>
          <w:spacing w:val="-3"/>
          <w:sz w:val="24"/>
          <w:szCs w:val="24"/>
        </w:rPr>
        <w:t xml:space="preserve"> w granicach administracyjnych miasta Lublina w jedną stronę w kwocie </w:t>
      </w:r>
      <w:r w:rsidR="00F94932" w:rsidRPr="00324781">
        <w:rPr>
          <w:rFonts w:ascii="Garamond" w:hAnsi="Garamond"/>
          <w:color w:val="000000"/>
          <w:spacing w:val="-3"/>
          <w:sz w:val="24"/>
          <w:szCs w:val="24"/>
        </w:rPr>
        <w:t>……………</w:t>
      </w:r>
      <w:r w:rsidRPr="00324781">
        <w:rPr>
          <w:rFonts w:ascii="Garamond" w:hAnsi="Garamond"/>
          <w:color w:val="000000"/>
          <w:spacing w:val="-3"/>
          <w:sz w:val="24"/>
          <w:szCs w:val="24"/>
        </w:rPr>
        <w:t>zł brutto;</w:t>
      </w:r>
    </w:p>
    <w:p w14:paraId="5F6BCE7F" w14:textId="77777777" w:rsidR="005916AA" w:rsidRPr="00324781" w:rsidRDefault="003D08EC" w:rsidP="00B91EEF">
      <w:pPr>
        <w:pStyle w:val="Akapitzlist"/>
        <w:numPr>
          <w:ilvl w:val="1"/>
          <w:numId w:val="9"/>
        </w:numPr>
        <w:tabs>
          <w:tab w:val="clear" w:pos="720"/>
        </w:tabs>
        <w:spacing w:line="360" w:lineRule="auto"/>
        <w:ind w:left="-284" w:right="-284" w:hanging="284"/>
        <w:jc w:val="both"/>
        <w:rPr>
          <w:rFonts w:ascii="Garamond" w:hAnsi="Garamond"/>
          <w:color w:val="000000"/>
          <w:spacing w:val="-3"/>
          <w:sz w:val="24"/>
          <w:szCs w:val="24"/>
        </w:rPr>
      </w:pPr>
      <w:r w:rsidRPr="00324781">
        <w:rPr>
          <w:rFonts w:ascii="Garamond" w:hAnsi="Garamond"/>
          <w:color w:val="000000"/>
          <w:spacing w:val="-3"/>
          <w:sz w:val="24"/>
          <w:szCs w:val="24"/>
        </w:rPr>
        <w:t>transport sanitarny w granicach administracyjnych miasta Lublina w obie strony w kwocie</w:t>
      </w:r>
      <w:r w:rsidR="00F94932" w:rsidRPr="00324781">
        <w:rPr>
          <w:rFonts w:ascii="Garamond" w:hAnsi="Garamond"/>
          <w:color w:val="000000"/>
          <w:spacing w:val="-3"/>
          <w:sz w:val="24"/>
          <w:szCs w:val="24"/>
        </w:rPr>
        <w:t xml:space="preserve"> .……………</w:t>
      </w:r>
      <w:r w:rsidRPr="00324781">
        <w:rPr>
          <w:rFonts w:ascii="Garamond" w:hAnsi="Garamond"/>
          <w:color w:val="000000"/>
          <w:spacing w:val="-3"/>
          <w:sz w:val="24"/>
          <w:szCs w:val="24"/>
        </w:rPr>
        <w:t>zł brutto;</w:t>
      </w:r>
    </w:p>
    <w:p w14:paraId="45DDB8A6" w14:textId="10F9AA53" w:rsidR="003D08EC" w:rsidRPr="00324781" w:rsidRDefault="005916AA" w:rsidP="00B91EEF">
      <w:pPr>
        <w:pStyle w:val="Akapitzlist"/>
        <w:numPr>
          <w:ilvl w:val="1"/>
          <w:numId w:val="9"/>
        </w:numPr>
        <w:tabs>
          <w:tab w:val="clear" w:pos="720"/>
        </w:tabs>
        <w:spacing w:line="360" w:lineRule="auto"/>
        <w:ind w:left="-284" w:right="-284" w:hanging="284"/>
        <w:rPr>
          <w:rFonts w:ascii="Garamond" w:hAnsi="Garamond"/>
          <w:color w:val="000000"/>
          <w:spacing w:val="-3"/>
          <w:sz w:val="24"/>
          <w:szCs w:val="24"/>
        </w:rPr>
      </w:pPr>
      <w:r w:rsidRPr="00324781">
        <w:rPr>
          <w:rFonts w:ascii="Garamond" w:hAnsi="Garamond"/>
          <w:color w:val="000000"/>
          <w:spacing w:val="-3"/>
          <w:sz w:val="24"/>
          <w:szCs w:val="24"/>
        </w:rPr>
        <w:t>transport sanitarny poza granice administracyjne miasta Lublina w kwocie ….… zł brutto za</w:t>
      </w:r>
      <w:r w:rsidR="00322AB5" w:rsidRPr="00324781">
        <w:rPr>
          <w:rFonts w:ascii="Garamond" w:hAnsi="Garamond"/>
          <w:color w:val="000000"/>
          <w:spacing w:val="-3"/>
          <w:sz w:val="24"/>
          <w:szCs w:val="24"/>
        </w:rPr>
        <w:t xml:space="preserve">   </w:t>
      </w:r>
      <w:r w:rsidRPr="00324781">
        <w:rPr>
          <w:rFonts w:ascii="Garamond" w:hAnsi="Garamond"/>
          <w:color w:val="000000"/>
          <w:spacing w:val="-3"/>
          <w:sz w:val="24"/>
          <w:szCs w:val="24"/>
        </w:rPr>
        <w:t>1 przejechany kilometr oraz w kwocie ………….… zł brutto za każdą godzinę pracy zespołu obsługującego dany transport;</w:t>
      </w:r>
    </w:p>
    <w:p w14:paraId="6601A254" w14:textId="77777777" w:rsidR="00952707" w:rsidRPr="00324781" w:rsidRDefault="003D08EC" w:rsidP="00B91EEF">
      <w:pPr>
        <w:pStyle w:val="Akapitzlist"/>
        <w:numPr>
          <w:ilvl w:val="1"/>
          <w:numId w:val="9"/>
        </w:numPr>
        <w:tabs>
          <w:tab w:val="clear" w:pos="720"/>
        </w:tabs>
        <w:spacing w:line="360" w:lineRule="auto"/>
        <w:ind w:left="-284" w:right="-284" w:hanging="284"/>
        <w:jc w:val="both"/>
        <w:rPr>
          <w:rFonts w:ascii="Garamond" w:hAnsi="Garamond"/>
          <w:color w:val="000000"/>
          <w:spacing w:val="-3"/>
          <w:sz w:val="24"/>
          <w:szCs w:val="24"/>
        </w:rPr>
      </w:pPr>
      <w:r w:rsidRPr="00324781">
        <w:rPr>
          <w:rFonts w:ascii="Garamond" w:hAnsi="Garamond"/>
          <w:color w:val="000000"/>
          <w:spacing w:val="-3"/>
          <w:sz w:val="24"/>
          <w:szCs w:val="24"/>
        </w:rPr>
        <w:t xml:space="preserve">oczekiwanie z pacjentem na badania, konsultacje itp. w kwocie </w:t>
      </w:r>
      <w:r w:rsidR="00F94932" w:rsidRPr="00324781">
        <w:rPr>
          <w:rFonts w:ascii="Garamond" w:hAnsi="Garamond"/>
          <w:color w:val="000000"/>
          <w:spacing w:val="-3"/>
          <w:sz w:val="24"/>
          <w:szCs w:val="24"/>
        </w:rPr>
        <w:t>……</w:t>
      </w:r>
      <w:r w:rsidRPr="00324781">
        <w:rPr>
          <w:rFonts w:ascii="Garamond" w:hAnsi="Garamond"/>
          <w:color w:val="000000"/>
          <w:spacing w:val="-3"/>
          <w:sz w:val="24"/>
          <w:szCs w:val="24"/>
        </w:rPr>
        <w:t xml:space="preserve"> zł brutto za każdą godzinę pracy zespołu obsługującego dany transport</w:t>
      </w:r>
      <w:r w:rsidR="00B96C54" w:rsidRPr="00324781">
        <w:rPr>
          <w:rFonts w:ascii="Garamond" w:hAnsi="Garamond"/>
          <w:color w:val="000000"/>
          <w:spacing w:val="-3"/>
          <w:sz w:val="24"/>
          <w:szCs w:val="24"/>
        </w:rPr>
        <w:t>, z zastrzeżeniem §9 ust. 6</w:t>
      </w:r>
      <w:r w:rsidR="00113469" w:rsidRPr="00324781">
        <w:rPr>
          <w:rFonts w:ascii="Garamond" w:hAnsi="Garamond"/>
          <w:color w:val="000000"/>
          <w:spacing w:val="-3"/>
          <w:sz w:val="24"/>
          <w:szCs w:val="24"/>
        </w:rPr>
        <w:t>;</w:t>
      </w:r>
    </w:p>
    <w:p w14:paraId="67BD4B2D" w14:textId="77777777" w:rsidR="00952707" w:rsidRPr="00324781" w:rsidRDefault="003D08EC" w:rsidP="00B91EEF">
      <w:pPr>
        <w:pStyle w:val="Akapitzlist"/>
        <w:numPr>
          <w:ilvl w:val="1"/>
          <w:numId w:val="9"/>
        </w:numPr>
        <w:tabs>
          <w:tab w:val="clear" w:pos="720"/>
        </w:tabs>
        <w:spacing w:line="360" w:lineRule="auto"/>
        <w:ind w:left="-284" w:right="-284" w:hanging="284"/>
        <w:jc w:val="both"/>
        <w:rPr>
          <w:rFonts w:ascii="Garamond" w:hAnsi="Garamond"/>
          <w:color w:val="000000"/>
          <w:spacing w:val="-3"/>
          <w:sz w:val="24"/>
          <w:szCs w:val="24"/>
        </w:rPr>
      </w:pPr>
      <w:r w:rsidRPr="00324781">
        <w:rPr>
          <w:rFonts w:ascii="Garamond" w:hAnsi="Garamond"/>
          <w:color w:val="000000"/>
          <w:spacing w:val="-3"/>
          <w:sz w:val="24"/>
          <w:szCs w:val="24"/>
        </w:rPr>
        <w:t xml:space="preserve">transport specjalistyczny w </w:t>
      </w:r>
      <w:r w:rsidR="00B96C54" w:rsidRPr="00324781">
        <w:rPr>
          <w:rFonts w:ascii="Garamond" w:hAnsi="Garamond"/>
          <w:color w:val="000000"/>
          <w:spacing w:val="-3"/>
          <w:sz w:val="24"/>
          <w:szCs w:val="24"/>
        </w:rPr>
        <w:t>kwocie</w:t>
      </w:r>
      <w:r w:rsidR="00F94932" w:rsidRPr="00324781">
        <w:rPr>
          <w:rFonts w:ascii="Garamond" w:hAnsi="Garamond"/>
          <w:color w:val="000000"/>
          <w:spacing w:val="-3"/>
          <w:sz w:val="24"/>
          <w:szCs w:val="24"/>
        </w:rPr>
        <w:t>………..</w:t>
      </w:r>
      <w:r w:rsidR="00DA3D1C" w:rsidRPr="00324781">
        <w:rPr>
          <w:rFonts w:ascii="Garamond" w:hAnsi="Garamond"/>
          <w:color w:val="000000"/>
          <w:spacing w:val="-3"/>
          <w:sz w:val="24"/>
          <w:szCs w:val="24"/>
        </w:rPr>
        <w:t xml:space="preserve">zł brutto </w:t>
      </w:r>
      <w:r w:rsidRPr="00324781">
        <w:rPr>
          <w:rFonts w:ascii="Garamond" w:hAnsi="Garamond"/>
          <w:color w:val="000000"/>
          <w:spacing w:val="-3"/>
          <w:sz w:val="24"/>
          <w:szCs w:val="24"/>
        </w:rPr>
        <w:t xml:space="preserve">za 1 przejechany kilometr oraz w kwocie </w:t>
      </w:r>
      <w:r w:rsidR="00F94932" w:rsidRPr="00324781">
        <w:rPr>
          <w:rFonts w:ascii="Garamond" w:hAnsi="Garamond"/>
          <w:color w:val="000000"/>
          <w:spacing w:val="-3"/>
          <w:sz w:val="24"/>
          <w:szCs w:val="24"/>
        </w:rPr>
        <w:t>…………..</w:t>
      </w:r>
      <w:r w:rsidRPr="00324781">
        <w:rPr>
          <w:rFonts w:ascii="Garamond" w:hAnsi="Garamond"/>
          <w:color w:val="000000"/>
          <w:spacing w:val="-3"/>
          <w:sz w:val="24"/>
          <w:szCs w:val="24"/>
        </w:rPr>
        <w:t>zł brutto za każdą godzinę pracy zespołu obsługującego dany transport</w:t>
      </w:r>
      <w:r w:rsidR="00B96C54" w:rsidRPr="00324781">
        <w:rPr>
          <w:rFonts w:ascii="Garamond" w:hAnsi="Garamond"/>
          <w:color w:val="000000"/>
          <w:spacing w:val="-3"/>
          <w:sz w:val="24"/>
          <w:szCs w:val="24"/>
        </w:rPr>
        <w:t>.</w:t>
      </w:r>
    </w:p>
    <w:p w14:paraId="63F9F54E" w14:textId="3B2FD222" w:rsidR="00A0054A" w:rsidRPr="00324781" w:rsidRDefault="00A0054A" w:rsidP="00B91EEF">
      <w:pPr>
        <w:numPr>
          <w:ilvl w:val="0"/>
          <w:numId w:val="9"/>
        </w:numPr>
        <w:tabs>
          <w:tab w:val="clear" w:pos="283"/>
        </w:tabs>
        <w:spacing w:line="360" w:lineRule="auto"/>
        <w:ind w:left="-284" w:right="-284" w:hanging="284"/>
        <w:jc w:val="both"/>
        <w:rPr>
          <w:rFonts w:ascii="Garamond" w:hAnsi="Garamond"/>
          <w:sz w:val="24"/>
          <w:szCs w:val="24"/>
        </w:rPr>
      </w:pPr>
      <w:r w:rsidRPr="00324781">
        <w:rPr>
          <w:rFonts w:ascii="Garamond" w:hAnsi="Garamond"/>
          <w:sz w:val="24"/>
          <w:szCs w:val="24"/>
        </w:rPr>
        <w:t xml:space="preserve">Koszt transportu naliczany jest od chwili podstawienia </w:t>
      </w:r>
      <w:r w:rsidR="00113469" w:rsidRPr="00324781">
        <w:rPr>
          <w:rFonts w:ascii="Garamond" w:hAnsi="Garamond"/>
          <w:sz w:val="24"/>
          <w:szCs w:val="24"/>
        </w:rPr>
        <w:t>pojazdu</w:t>
      </w:r>
      <w:r w:rsidRPr="00324781">
        <w:rPr>
          <w:rFonts w:ascii="Garamond" w:hAnsi="Garamond"/>
          <w:sz w:val="24"/>
          <w:szCs w:val="24"/>
        </w:rPr>
        <w:t xml:space="preserve"> na miejsce i godzinę wskazaną w zleceniu do momentu zrealizowania transportu zgodnie</w:t>
      </w:r>
      <w:r w:rsidR="00F94932" w:rsidRPr="00324781">
        <w:rPr>
          <w:rFonts w:ascii="Garamond" w:hAnsi="Garamond"/>
          <w:sz w:val="24"/>
          <w:szCs w:val="24"/>
        </w:rPr>
        <w:t xml:space="preserve"> ze zleceniem</w:t>
      </w:r>
      <w:r w:rsidR="00B96C54" w:rsidRPr="00324781">
        <w:rPr>
          <w:rFonts w:ascii="Garamond" w:hAnsi="Garamond"/>
          <w:sz w:val="24"/>
          <w:szCs w:val="24"/>
        </w:rPr>
        <w:t>, niniejszą umową</w:t>
      </w:r>
      <w:r w:rsidR="00F94932" w:rsidRPr="00324781">
        <w:rPr>
          <w:rFonts w:ascii="Garamond" w:hAnsi="Garamond"/>
          <w:sz w:val="24"/>
          <w:szCs w:val="24"/>
        </w:rPr>
        <w:t xml:space="preserve"> i </w:t>
      </w:r>
      <w:r w:rsidR="00324781">
        <w:rPr>
          <w:rFonts w:ascii="Garamond" w:hAnsi="Garamond"/>
          <w:sz w:val="24"/>
          <w:szCs w:val="24"/>
        </w:rPr>
        <w:t>treścią</w:t>
      </w:r>
      <w:r w:rsidR="00324781" w:rsidRPr="00324781">
        <w:rPr>
          <w:rFonts w:ascii="Garamond" w:hAnsi="Garamond"/>
          <w:sz w:val="24"/>
          <w:szCs w:val="24"/>
        </w:rPr>
        <w:t xml:space="preserve"> </w:t>
      </w:r>
      <w:r w:rsidR="00B96C54" w:rsidRPr="00324781">
        <w:rPr>
          <w:rFonts w:ascii="Garamond" w:hAnsi="Garamond"/>
          <w:sz w:val="24"/>
          <w:szCs w:val="24"/>
        </w:rPr>
        <w:t>Zapytania Ofertowego Nr ... z dnia ...</w:t>
      </w:r>
      <w:r w:rsidRPr="00324781">
        <w:rPr>
          <w:rFonts w:ascii="Garamond" w:hAnsi="Garamond"/>
          <w:sz w:val="24"/>
          <w:szCs w:val="24"/>
        </w:rPr>
        <w:t>.</w:t>
      </w:r>
    </w:p>
    <w:p w14:paraId="0744AA20" w14:textId="77777777" w:rsidR="00A0054A" w:rsidRPr="00324781" w:rsidRDefault="00A0054A" w:rsidP="00B91EEF">
      <w:pPr>
        <w:numPr>
          <w:ilvl w:val="0"/>
          <w:numId w:val="9"/>
        </w:numPr>
        <w:tabs>
          <w:tab w:val="clear" w:pos="283"/>
        </w:tabs>
        <w:spacing w:line="360" w:lineRule="auto"/>
        <w:ind w:left="-284" w:right="-284" w:hanging="284"/>
        <w:jc w:val="both"/>
        <w:rPr>
          <w:rFonts w:ascii="Garamond" w:hAnsi="Garamond"/>
          <w:sz w:val="24"/>
          <w:szCs w:val="24"/>
        </w:rPr>
      </w:pPr>
      <w:r w:rsidRPr="00324781">
        <w:rPr>
          <w:rFonts w:ascii="Garamond" w:hAnsi="Garamond"/>
          <w:sz w:val="24"/>
          <w:szCs w:val="24"/>
        </w:rPr>
        <w:t>W rozliczeniu przewozu nie uwzględnia się przejazdu pojazdu od/do podstacji Wykonawcy.</w:t>
      </w:r>
    </w:p>
    <w:p w14:paraId="703F399B" w14:textId="4724981D" w:rsidR="00A0054A" w:rsidRPr="00324781" w:rsidRDefault="00A0054A" w:rsidP="00B91EEF">
      <w:pPr>
        <w:numPr>
          <w:ilvl w:val="0"/>
          <w:numId w:val="9"/>
        </w:numPr>
        <w:tabs>
          <w:tab w:val="clear" w:pos="283"/>
        </w:tabs>
        <w:spacing w:line="360" w:lineRule="auto"/>
        <w:ind w:left="-284" w:right="-284" w:hanging="284"/>
        <w:rPr>
          <w:rFonts w:ascii="Garamond" w:hAnsi="Garamond"/>
          <w:sz w:val="24"/>
          <w:szCs w:val="24"/>
        </w:rPr>
      </w:pPr>
      <w:r w:rsidRPr="00324781">
        <w:rPr>
          <w:rFonts w:ascii="Garamond" w:hAnsi="Garamond"/>
          <w:sz w:val="24"/>
          <w:szCs w:val="24"/>
        </w:rPr>
        <w:t>Stawki i zasady rozliczeń określone w ust. 1 nie będą podwyższane w czasie</w:t>
      </w:r>
      <w:r w:rsidR="006F5B60" w:rsidRPr="00324781">
        <w:rPr>
          <w:rFonts w:ascii="Garamond" w:hAnsi="Garamond"/>
          <w:sz w:val="24"/>
          <w:szCs w:val="24"/>
        </w:rPr>
        <w:t xml:space="preserve"> </w:t>
      </w:r>
      <w:r w:rsidRPr="00324781">
        <w:rPr>
          <w:rFonts w:ascii="Garamond" w:hAnsi="Garamond"/>
          <w:sz w:val="24"/>
          <w:szCs w:val="24"/>
        </w:rPr>
        <w:t>t</w:t>
      </w:r>
      <w:r w:rsidR="00113469" w:rsidRPr="00324781">
        <w:rPr>
          <w:rFonts w:ascii="Garamond" w:hAnsi="Garamond"/>
          <w:sz w:val="24"/>
          <w:szCs w:val="24"/>
        </w:rPr>
        <w:t>rwania umowy,</w:t>
      </w:r>
      <w:r w:rsidR="00FE60F4" w:rsidRPr="00324781">
        <w:rPr>
          <w:rFonts w:ascii="Garamond" w:hAnsi="Garamond"/>
          <w:sz w:val="24"/>
          <w:szCs w:val="24"/>
        </w:rPr>
        <w:t xml:space="preserve"> </w:t>
      </w:r>
      <w:r w:rsidR="00113469" w:rsidRPr="00324781">
        <w:rPr>
          <w:rFonts w:ascii="Garamond" w:hAnsi="Garamond"/>
          <w:sz w:val="24"/>
          <w:szCs w:val="24"/>
        </w:rPr>
        <w:t>z zastrzeżeniem §</w:t>
      </w:r>
      <w:r w:rsidRPr="00324781">
        <w:rPr>
          <w:rFonts w:ascii="Garamond" w:hAnsi="Garamond"/>
          <w:sz w:val="24"/>
          <w:szCs w:val="24"/>
        </w:rPr>
        <w:t>18 ust. 1.</w:t>
      </w:r>
    </w:p>
    <w:p w14:paraId="4491E10D" w14:textId="77777777" w:rsidR="00AE48CE" w:rsidRPr="00324781" w:rsidRDefault="00A0054A" w:rsidP="00B91EEF">
      <w:pPr>
        <w:numPr>
          <w:ilvl w:val="0"/>
          <w:numId w:val="9"/>
        </w:numPr>
        <w:tabs>
          <w:tab w:val="clear" w:pos="283"/>
        </w:tabs>
        <w:spacing w:line="360" w:lineRule="auto"/>
        <w:ind w:left="-284" w:right="-284" w:hanging="284"/>
        <w:jc w:val="both"/>
        <w:rPr>
          <w:rFonts w:ascii="Garamond" w:hAnsi="Garamond"/>
          <w:sz w:val="24"/>
          <w:szCs w:val="24"/>
        </w:rPr>
      </w:pPr>
      <w:r w:rsidRPr="00324781">
        <w:rPr>
          <w:rFonts w:ascii="Garamond" w:hAnsi="Garamond"/>
          <w:sz w:val="24"/>
          <w:szCs w:val="24"/>
        </w:rPr>
        <w:t>Przewóz zrealizowany środkiem transportu o wyższym standardzie niż wskazany w zleceniu – podlega rozliczeniu na zasadach określonych dla typu zleconego transportu</w:t>
      </w:r>
      <w:r w:rsidR="00B96C54" w:rsidRPr="00324781">
        <w:rPr>
          <w:rFonts w:ascii="Garamond" w:hAnsi="Garamond"/>
          <w:sz w:val="24"/>
          <w:szCs w:val="24"/>
        </w:rPr>
        <w:t xml:space="preserve"> niezależnie od faktycznych kosztów poniesionych przez Wykonawcę</w:t>
      </w:r>
      <w:r w:rsidRPr="00324781">
        <w:rPr>
          <w:rFonts w:ascii="Garamond" w:hAnsi="Garamond"/>
          <w:sz w:val="24"/>
          <w:szCs w:val="24"/>
        </w:rPr>
        <w:t>.</w:t>
      </w:r>
    </w:p>
    <w:p w14:paraId="2B737F5F" w14:textId="77777777" w:rsidR="00A0054A" w:rsidRPr="00324781" w:rsidRDefault="00A0054A" w:rsidP="00B91EEF">
      <w:pPr>
        <w:spacing w:line="360" w:lineRule="auto"/>
        <w:ind w:left="-284" w:right="-284"/>
        <w:jc w:val="center"/>
        <w:rPr>
          <w:rFonts w:ascii="Garamond" w:hAnsi="Garamond"/>
          <w:b/>
          <w:bCs/>
          <w:sz w:val="24"/>
          <w:szCs w:val="24"/>
        </w:rPr>
      </w:pPr>
      <w:r w:rsidRPr="00324781">
        <w:rPr>
          <w:rFonts w:ascii="Garamond" w:hAnsi="Garamond"/>
          <w:b/>
          <w:bCs/>
          <w:sz w:val="24"/>
          <w:szCs w:val="24"/>
        </w:rPr>
        <w:t>§ 13</w:t>
      </w:r>
    </w:p>
    <w:p w14:paraId="08EA3C94" w14:textId="203C80E6" w:rsidR="00A0054A" w:rsidRPr="00324781" w:rsidRDefault="00A0054A" w:rsidP="00B91EEF">
      <w:pPr>
        <w:numPr>
          <w:ilvl w:val="0"/>
          <w:numId w:val="10"/>
        </w:numPr>
        <w:tabs>
          <w:tab w:val="clear" w:pos="283"/>
        </w:tabs>
        <w:spacing w:line="360" w:lineRule="auto"/>
        <w:ind w:left="-284" w:right="-284" w:hanging="284"/>
        <w:jc w:val="both"/>
        <w:rPr>
          <w:rFonts w:ascii="Garamond" w:hAnsi="Garamond"/>
          <w:sz w:val="24"/>
          <w:szCs w:val="24"/>
        </w:rPr>
      </w:pPr>
      <w:r w:rsidRPr="00324781">
        <w:rPr>
          <w:rFonts w:ascii="Garamond" w:hAnsi="Garamond"/>
          <w:sz w:val="24"/>
          <w:szCs w:val="24"/>
        </w:rPr>
        <w:t>Maksymaln</w:t>
      </w:r>
      <w:r w:rsidR="00A425DB" w:rsidRPr="00324781">
        <w:rPr>
          <w:rFonts w:ascii="Garamond" w:hAnsi="Garamond"/>
          <w:sz w:val="24"/>
          <w:szCs w:val="24"/>
        </w:rPr>
        <w:t>a</w:t>
      </w:r>
      <w:r w:rsidR="006F5B60" w:rsidRPr="00324781">
        <w:rPr>
          <w:rFonts w:ascii="Garamond" w:hAnsi="Garamond"/>
          <w:sz w:val="24"/>
          <w:szCs w:val="24"/>
        </w:rPr>
        <w:t xml:space="preserve"> </w:t>
      </w:r>
      <w:r w:rsidR="004A30F1" w:rsidRPr="00324781">
        <w:rPr>
          <w:rFonts w:ascii="Garamond" w:hAnsi="Garamond"/>
          <w:sz w:val="24"/>
          <w:szCs w:val="24"/>
        </w:rPr>
        <w:t>wartość</w:t>
      </w:r>
      <w:r w:rsidRPr="00324781">
        <w:rPr>
          <w:rFonts w:ascii="Garamond" w:hAnsi="Garamond"/>
          <w:sz w:val="24"/>
          <w:szCs w:val="24"/>
        </w:rPr>
        <w:t xml:space="preserve"> realizacji </w:t>
      </w:r>
      <w:r w:rsidR="004A30F1" w:rsidRPr="00324781">
        <w:rPr>
          <w:rFonts w:ascii="Garamond" w:hAnsi="Garamond"/>
          <w:sz w:val="24"/>
          <w:szCs w:val="24"/>
        </w:rPr>
        <w:t xml:space="preserve">niniejszej </w:t>
      </w:r>
      <w:r w:rsidRPr="00324781">
        <w:rPr>
          <w:rFonts w:ascii="Garamond" w:hAnsi="Garamond"/>
          <w:sz w:val="24"/>
          <w:szCs w:val="24"/>
        </w:rPr>
        <w:t xml:space="preserve">umowy wynosi </w:t>
      </w:r>
      <w:r w:rsidR="00F94932" w:rsidRPr="00324781">
        <w:rPr>
          <w:rFonts w:ascii="Garamond" w:hAnsi="Garamond"/>
          <w:b/>
          <w:sz w:val="24"/>
          <w:szCs w:val="24"/>
        </w:rPr>
        <w:t>………………..</w:t>
      </w:r>
      <w:r w:rsidRPr="00324781">
        <w:rPr>
          <w:rFonts w:ascii="Garamond" w:hAnsi="Garamond"/>
          <w:b/>
          <w:sz w:val="24"/>
          <w:szCs w:val="24"/>
        </w:rPr>
        <w:t>zł</w:t>
      </w:r>
      <w:r w:rsidR="004A30F1" w:rsidRPr="00324781">
        <w:rPr>
          <w:rFonts w:ascii="Garamond" w:hAnsi="Garamond"/>
          <w:b/>
          <w:sz w:val="24"/>
          <w:szCs w:val="24"/>
        </w:rPr>
        <w:t xml:space="preserve"> brutto</w:t>
      </w:r>
      <w:r w:rsidRPr="00324781">
        <w:rPr>
          <w:rFonts w:ascii="Garamond" w:hAnsi="Garamond"/>
          <w:sz w:val="24"/>
          <w:szCs w:val="24"/>
        </w:rPr>
        <w:t>.</w:t>
      </w:r>
    </w:p>
    <w:p w14:paraId="1D229DCF" w14:textId="77777777" w:rsidR="00A0054A" w:rsidRPr="00324781" w:rsidRDefault="00A0054A" w:rsidP="00B91EEF">
      <w:pPr>
        <w:numPr>
          <w:ilvl w:val="0"/>
          <w:numId w:val="10"/>
        </w:numPr>
        <w:tabs>
          <w:tab w:val="clear" w:pos="283"/>
        </w:tabs>
        <w:spacing w:line="360" w:lineRule="auto"/>
        <w:ind w:left="-284" w:right="-284" w:hanging="284"/>
        <w:jc w:val="both"/>
        <w:rPr>
          <w:rFonts w:ascii="Garamond" w:hAnsi="Garamond"/>
          <w:sz w:val="24"/>
          <w:szCs w:val="24"/>
        </w:rPr>
      </w:pPr>
      <w:r w:rsidRPr="00324781">
        <w:rPr>
          <w:rFonts w:ascii="Garamond" w:hAnsi="Garamond"/>
          <w:sz w:val="24"/>
          <w:szCs w:val="24"/>
        </w:rPr>
        <w:lastRenderedPageBreak/>
        <w:t xml:space="preserve">Strony </w:t>
      </w:r>
      <w:r w:rsidR="004A30F1" w:rsidRPr="00324781">
        <w:rPr>
          <w:rFonts w:ascii="Garamond" w:hAnsi="Garamond"/>
          <w:sz w:val="24"/>
          <w:szCs w:val="24"/>
        </w:rPr>
        <w:t xml:space="preserve">ustalają </w:t>
      </w:r>
      <w:r w:rsidRPr="00324781">
        <w:rPr>
          <w:rFonts w:ascii="Garamond" w:hAnsi="Garamond"/>
          <w:sz w:val="24"/>
          <w:szCs w:val="24"/>
        </w:rPr>
        <w:t>miesięczny okres rozliczeniowy.</w:t>
      </w:r>
    </w:p>
    <w:p w14:paraId="540CCFD6" w14:textId="77777777" w:rsidR="00A0054A" w:rsidRPr="00324781" w:rsidRDefault="00A0054A" w:rsidP="00B91EEF">
      <w:pPr>
        <w:numPr>
          <w:ilvl w:val="0"/>
          <w:numId w:val="10"/>
        </w:numPr>
        <w:tabs>
          <w:tab w:val="clear" w:pos="283"/>
        </w:tabs>
        <w:spacing w:line="360" w:lineRule="auto"/>
        <w:ind w:left="-284" w:right="-284" w:hanging="284"/>
        <w:jc w:val="both"/>
        <w:rPr>
          <w:rFonts w:ascii="Garamond" w:hAnsi="Garamond"/>
          <w:sz w:val="24"/>
          <w:szCs w:val="24"/>
        </w:rPr>
      </w:pPr>
      <w:r w:rsidRPr="00324781">
        <w:rPr>
          <w:rFonts w:ascii="Garamond" w:hAnsi="Garamond"/>
          <w:sz w:val="24"/>
          <w:szCs w:val="24"/>
        </w:rPr>
        <w:t xml:space="preserve">Podstawą rozliczeń i płatności za świadczenia jest faktura wraz z zestawieniem zrealizowanych transportów w okresie rozliczeniowym (sporządzonym w formie pisemnej oraz elektronicznej) oraz kopie zleceń transportu stanowiące załącznik do faktury, którą </w:t>
      </w:r>
      <w:r w:rsidR="00A425DB" w:rsidRPr="00324781">
        <w:rPr>
          <w:rFonts w:ascii="Garamond" w:hAnsi="Garamond"/>
          <w:sz w:val="24"/>
          <w:szCs w:val="24"/>
        </w:rPr>
        <w:t>Wykonawca zobowiązany jest</w:t>
      </w:r>
      <w:r w:rsidRPr="00324781">
        <w:rPr>
          <w:rFonts w:ascii="Garamond" w:hAnsi="Garamond"/>
          <w:sz w:val="24"/>
          <w:szCs w:val="24"/>
        </w:rPr>
        <w:t xml:space="preserve"> przedłożyć </w:t>
      </w:r>
      <w:r w:rsidR="004A30F1" w:rsidRPr="00324781">
        <w:rPr>
          <w:rFonts w:ascii="Garamond" w:hAnsi="Garamond"/>
          <w:sz w:val="24"/>
          <w:szCs w:val="24"/>
        </w:rPr>
        <w:t>Zamawiającemu.</w:t>
      </w:r>
    </w:p>
    <w:p w14:paraId="0A8E2315" w14:textId="4C29BC90" w:rsidR="00A0054A" w:rsidRPr="00324781" w:rsidRDefault="00A0054A" w:rsidP="00B91EEF">
      <w:pPr>
        <w:numPr>
          <w:ilvl w:val="0"/>
          <w:numId w:val="10"/>
        </w:numPr>
        <w:tabs>
          <w:tab w:val="clear" w:pos="283"/>
        </w:tabs>
        <w:spacing w:line="360" w:lineRule="auto"/>
        <w:ind w:left="-284" w:right="-284" w:hanging="284"/>
        <w:jc w:val="both"/>
        <w:rPr>
          <w:rFonts w:ascii="Garamond" w:hAnsi="Garamond"/>
          <w:sz w:val="24"/>
          <w:szCs w:val="24"/>
        </w:rPr>
      </w:pPr>
      <w:r w:rsidRPr="00324781">
        <w:rPr>
          <w:rFonts w:ascii="Garamond" w:hAnsi="Garamond"/>
          <w:sz w:val="24"/>
          <w:szCs w:val="24"/>
        </w:rPr>
        <w:t xml:space="preserve">Należność z tytułu realizacji </w:t>
      </w:r>
      <w:r w:rsidR="00A425DB" w:rsidRPr="00324781">
        <w:rPr>
          <w:rFonts w:ascii="Garamond" w:hAnsi="Garamond"/>
          <w:sz w:val="24"/>
          <w:szCs w:val="24"/>
        </w:rPr>
        <w:t xml:space="preserve">niniejszej </w:t>
      </w:r>
      <w:r w:rsidRPr="00324781">
        <w:rPr>
          <w:rFonts w:ascii="Garamond" w:hAnsi="Garamond"/>
          <w:sz w:val="24"/>
          <w:szCs w:val="24"/>
        </w:rPr>
        <w:t>umowy za miesięczny okres rozliczeniowy, określona w fakturze przez Wykonawcę, powinna stanowić sumę kosztów wykonania</w:t>
      </w:r>
      <w:r w:rsidR="006F5B60" w:rsidRPr="00324781">
        <w:rPr>
          <w:rFonts w:ascii="Garamond" w:hAnsi="Garamond"/>
          <w:sz w:val="24"/>
          <w:szCs w:val="24"/>
        </w:rPr>
        <w:t xml:space="preserve"> </w:t>
      </w:r>
      <w:r w:rsidRPr="00324781">
        <w:rPr>
          <w:rFonts w:ascii="Garamond" w:hAnsi="Garamond"/>
          <w:sz w:val="24"/>
          <w:szCs w:val="24"/>
        </w:rPr>
        <w:t>poszczególnych rodzajów transportów, skalkulowanych w oparciu o</w:t>
      </w:r>
      <w:r w:rsidR="004A30F1" w:rsidRPr="00324781">
        <w:rPr>
          <w:rFonts w:ascii="Garamond" w:hAnsi="Garamond"/>
          <w:sz w:val="24"/>
          <w:szCs w:val="24"/>
        </w:rPr>
        <w:t xml:space="preserve"> ceny jednostkowe określone w §</w:t>
      </w:r>
      <w:r w:rsidRPr="00324781">
        <w:rPr>
          <w:rFonts w:ascii="Garamond" w:hAnsi="Garamond"/>
          <w:sz w:val="24"/>
          <w:szCs w:val="24"/>
        </w:rPr>
        <w:t>12 ust. 1 oraz czas i odległość zrealizowanych przewozów – zgodnie z zas</w:t>
      </w:r>
      <w:r w:rsidR="00F94932" w:rsidRPr="00324781">
        <w:rPr>
          <w:rFonts w:ascii="Garamond" w:hAnsi="Garamond"/>
          <w:sz w:val="24"/>
          <w:szCs w:val="24"/>
        </w:rPr>
        <w:t xml:space="preserve">adami rozliczeń wskazanymi w </w:t>
      </w:r>
      <w:r w:rsidR="00A425DB" w:rsidRPr="00324781">
        <w:rPr>
          <w:rFonts w:ascii="Garamond" w:hAnsi="Garamond"/>
          <w:sz w:val="24"/>
          <w:szCs w:val="24"/>
        </w:rPr>
        <w:t>niniejszej umowie i Z</w:t>
      </w:r>
      <w:r w:rsidR="00F94932" w:rsidRPr="00324781">
        <w:rPr>
          <w:rFonts w:ascii="Garamond" w:hAnsi="Garamond"/>
          <w:sz w:val="24"/>
          <w:szCs w:val="24"/>
        </w:rPr>
        <w:t xml:space="preserve">apytaniu </w:t>
      </w:r>
      <w:r w:rsidR="00A425DB" w:rsidRPr="00324781">
        <w:rPr>
          <w:rFonts w:ascii="Garamond" w:hAnsi="Garamond"/>
          <w:sz w:val="24"/>
          <w:szCs w:val="24"/>
        </w:rPr>
        <w:t>O</w:t>
      </w:r>
      <w:r w:rsidR="00F94932" w:rsidRPr="00324781">
        <w:rPr>
          <w:rFonts w:ascii="Garamond" w:hAnsi="Garamond"/>
          <w:sz w:val="24"/>
          <w:szCs w:val="24"/>
        </w:rPr>
        <w:t xml:space="preserve">fertowym </w:t>
      </w:r>
      <w:r w:rsidR="00A425DB" w:rsidRPr="00324781">
        <w:rPr>
          <w:rFonts w:ascii="Garamond" w:hAnsi="Garamond"/>
          <w:sz w:val="24"/>
          <w:szCs w:val="24"/>
        </w:rPr>
        <w:t>Nr ... z dnia ...</w:t>
      </w:r>
      <w:r w:rsidRPr="00324781">
        <w:rPr>
          <w:rFonts w:ascii="Garamond" w:hAnsi="Garamond"/>
          <w:sz w:val="24"/>
          <w:szCs w:val="24"/>
        </w:rPr>
        <w:t>.</w:t>
      </w:r>
    </w:p>
    <w:p w14:paraId="09E4840B" w14:textId="28B7BECB" w:rsidR="00A0054A" w:rsidRPr="00324781" w:rsidRDefault="00A0054A" w:rsidP="00B91EEF">
      <w:pPr>
        <w:numPr>
          <w:ilvl w:val="0"/>
          <w:numId w:val="10"/>
        </w:numPr>
        <w:tabs>
          <w:tab w:val="clear" w:pos="283"/>
        </w:tabs>
        <w:spacing w:line="360" w:lineRule="auto"/>
        <w:ind w:left="-284" w:right="-284" w:hanging="284"/>
        <w:jc w:val="both"/>
        <w:rPr>
          <w:rFonts w:ascii="Garamond" w:hAnsi="Garamond"/>
          <w:color w:val="00B050"/>
          <w:sz w:val="24"/>
          <w:szCs w:val="24"/>
        </w:rPr>
      </w:pPr>
      <w:r w:rsidRPr="00324781">
        <w:rPr>
          <w:rFonts w:ascii="Garamond" w:hAnsi="Garamond"/>
          <w:sz w:val="24"/>
          <w:szCs w:val="24"/>
        </w:rPr>
        <w:t xml:space="preserve">Należność z tytułu realizacji </w:t>
      </w:r>
      <w:r w:rsidR="004A30F1" w:rsidRPr="00324781">
        <w:rPr>
          <w:rFonts w:ascii="Garamond" w:hAnsi="Garamond"/>
          <w:sz w:val="24"/>
          <w:szCs w:val="24"/>
        </w:rPr>
        <w:t xml:space="preserve">niniejszej </w:t>
      </w:r>
      <w:r w:rsidRPr="00324781">
        <w:rPr>
          <w:rFonts w:ascii="Garamond" w:hAnsi="Garamond"/>
          <w:sz w:val="24"/>
          <w:szCs w:val="24"/>
        </w:rPr>
        <w:t>umowy wypłacana będzie z dołu w terminie</w:t>
      </w:r>
      <w:r w:rsidR="00324781">
        <w:rPr>
          <w:rFonts w:ascii="Garamond" w:hAnsi="Garamond"/>
          <w:sz w:val="24"/>
          <w:szCs w:val="24"/>
        </w:rPr>
        <w:t xml:space="preserve"> </w:t>
      </w:r>
      <w:r w:rsidR="009D0AC2" w:rsidRPr="00324781">
        <w:rPr>
          <w:rFonts w:ascii="Garamond" w:hAnsi="Garamond"/>
          <w:b/>
          <w:sz w:val="24"/>
          <w:szCs w:val="24"/>
        </w:rPr>
        <w:t>45</w:t>
      </w:r>
      <w:r w:rsidRPr="00324781">
        <w:rPr>
          <w:rFonts w:ascii="Garamond" w:hAnsi="Garamond"/>
          <w:b/>
          <w:sz w:val="24"/>
          <w:szCs w:val="24"/>
        </w:rPr>
        <w:t xml:space="preserve"> dni</w:t>
      </w:r>
      <w:r w:rsidRPr="00324781">
        <w:rPr>
          <w:rFonts w:ascii="Garamond" w:hAnsi="Garamond"/>
          <w:sz w:val="24"/>
          <w:szCs w:val="24"/>
        </w:rPr>
        <w:t xml:space="preserve"> od </w:t>
      </w:r>
      <w:r w:rsidR="004A30F1" w:rsidRPr="00324781">
        <w:rPr>
          <w:rFonts w:ascii="Garamond" w:hAnsi="Garamond"/>
          <w:sz w:val="24"/>
          <w:szCs w:val="24"/>
        </w:rPr>
        <w:t xml:space="preserve">dnia </w:t>
      </w:r>
      <w:r w:rsidRPr="00324781">
        <w:rPr>
          <w:rFonts w:ascii="Garamond" w:hAnsi="Garamond"/>
          <w:sz w:val="24"/>
          <w:szCs w:val="24"/>
        </w:rPr>
        <w:t>otrzymania</w:t>
      </w:r>
      <w:r w:rsidR="006F5B60" w:rsidRPr="00324781">
        <w:rPr>
          <w:rFonts w:ascii="Garamond" w:hAnsi="Garamond"/>
          <w:sz w:val="24"/>
          <w:szCs w:val="24"/>
        </w:rPr>
        <w:t xml:space="preserve"> </w:t>
      </w:r>
      <w:r w:rsidRPr="00324781">
        <w:rPr>
          <w:rFonts w:ascii="Garamond" w:hAnsi="Garamond"/>
          <w:sz w:val="24"/>
          <w:szCs w:val="24"/>
        </w:rPr>
        <w:t xml:space="preserve">przez </w:t>
      </w:r>
      <w:r w:rsidR="004A30F1" w:rsidRPr="00324781">
        <w:rPr>
          <w:rFonts w:ascii="Garamond" w:hAnsi="Garamond"/>
          <w:sz w:val="24"/>
          <w:szCs w:val="24"/>
        </w:rPr>
        <w:t>Zamawiającego</w:t>
      </w:r>
      <w:r w:rsidR="006F5B60" w:rsidRPr="00324781">
        <w:rPr>
          <w:rFonts w:ascii="Garamond" w:hAnsi="Garamond"/>
          <w:sz w:val="24"/>
          <w:szCs w:val="24"/>
        </w:rPr>
        <w:t xml:space="preserve"> </w:t>
      </w:r>
      <w:r w:rsidR="004A30F1" w:rsidRPr="00324781">
        <w:rPr>
          <w:rFonts w:ascii="Garamond" w:hAnsi="Garamond"/>
          <w:sz w:val="24"/>
          <w:szCs w:val="24"/>
        </w:rPr>
        <w:t xml:space="preserve">prawidłowo wystawionej </w:t>
      </w:r>
      <w:r w:rsidRPr="00324781">
        <w:rPr>
          <w:rFonts w:ascii="Garamond" w:hAnsi="Garamond"/>
          <w:sz w:val="24"/>
          <w:szCs w:val="24"/>
        </w:rPr>
        <w:t xml:space="preserve">faktury wraz z prawidłowo sporządzoną specyfikacją wykonanych usług. </w:t>
      </w:r>
    </w:p>
    <w:p w14:paraId="53883C7F" w14:textId="77777777" w:rsidR="002B269B" w:rsidRPr="00324781" w:rsidRDefault="00A0054A" w:rsidP="00B91EEF">
      <w:pPr>
        <w:numPr>
          <w:ilvl w:val="0"/>
          <w:numId w:val="10"/>
        </w:numPr>
        <w:tabs>
          <w:tab w:val="clear" w:pos="283"/>
          <w:tab w:val="num" w:pos="360"/>
          <w:tab w:val="num" w:pos="426"/>
        </w:tabs>
        <w:spacing w:line="360" w:lineRule="auto"/>
        <w:ind w:left="-284" w:right="-284" w:hanging="284"/>
        <w:jc w:val="both"/>
        <w:rPr>
          <w:rFonts w:ascii="Garamond" w:hAnsi="Garamond"/>
          <w:iCs/>
          <w:sz w:val="24"/>
          <w:szCs w:val="24"/>
        </w:rPr>
      </w:pPr>
      <w:r w:rsidRPr="00324781">
        <w:rPr>
          <w:rFonts w:ascii="Garamond" w:hAnsi="Garamond"/>
          <w:sz w:val="24"/>
          <w:szCs w:val="24"/>
        </w:rPr>
        <w:t>Płatność dokonana będzie przelewem na rachunek bankowy wskazany przez Wykonawcę w fakturz</w:t>
      </w:r>
      <w:r w:rsidR="004A30F1" w:rsidRPr="00324781">
        <w:rPr>
          <w:rFonts w:ascii="Garamond" w:hAnsi="Garamond"/>
          <w:sz w:val="24"/>
          <w:szCs w:val="24"/>
        </w:rPr>
        <w:t>e.</w:t>
      </w:r>
      <w:r w:rsidR="002B269B" w:rsidRPr="00E74E2F">
        <w:rPr>
          <w:rFonts w:ascii="Garamond" w:hAnsi="Garamond" w:cstheme="minorHAnsi"/>
          <w:iCs/>
          <w:sz w:val="22"/>
          <w:szCs w:val="22"/>
        </w:rPr>
        <w:t xml:space="preserve"> </w:t>
      </w:r>
    </w:p>
    <w:p w14:paraId="3DA16AE1" w14:textId="62E3AD9D" w:rsidR="002B269B" w:rsidRPr="00324781" w:rsidRDefault="002B269B" w:rsidP="00B91EEF">
      <w:pPr>
        <w:numPr>
          <w:ilvl w:val="0"/>
          <w:numId w:val="10"/>
        </w:numPr>
        <w:tabs>
          <w:tab w:val="clear" w:pos="283"/>
          <w:tab w:val="num" w:pos="360"/>
          <w:tab w:val="num" w:pos="426"/>
        </w:tabs>
        <w:spacing w:line="360" w:lineRule="auto"/>
        <w:ind w:left="-284" w:right="-284" w:hanging="284"/>
        <w:jc w:val="both"/>
        <w:rPr>
          <w:rFonts w:ascii="Garamond" w:hAnsi="Garamond"/>
          <w:iCs/>
          <w:sz w:val="24"/>
          <w:szCs w:val="24"/>
        </w:rPr>
      </w:pPr>
      <w:r w:rsidRPr="00324781">
        <w:rPr>
          <w:rFonts w:ascii="Garamond" w:hAnsi="Garamond"/>
          <w:iCs/>
          <w:sz w:val="24"/>
          <w:szCs w:val="24"/>
        </w:rPr>
        <w:t>Dniem zapłaty jest dzień obciążenia rachunku bankowego Zamawiającego.</w:t>
      </w:r>
    </w:p>
    <w:p w14:paraId="748DFE25" w14:textId="77777777" w:rsidR="002B269B" w:rsidRPr="00324781" w:rsidRDefault="002B269B" w:rsidP="00B91EEF">
      <w:pPr>
        <w:numPr>
          <w:ilvl w:val="0"/>
          <w:numId w:val="10"/>
        </w:numPr>
        <w:tabs>
          <w:tab w:val="clear" w:pos="283"/>
          <w:tab w:val="num" w:pos="360"/>
          <w:tab w:val="num" w:pos="426"/>
        </w:tabs>
        <w:spacing w:line="360" w:lineRule="auto"/>
        <w:ind w:left="-284" w:right="-284" w:hanging="284"/>
        <w:jc w:val="both"/>
        <w:rPr>
          <w:rFonts w:ascii="Garamond" w:hAnsi="Garamond"/>
          <w:iCs/>
          <w:sz w:val="24"/>
          <w:szCs w:val="24"/>
        </w:rPr>
      </w:pPr>
      <w:r w:rsidRPr="00324781">
        <w:rPr>
          <w:rFonts w:ascii="Garamond" w:hAnsi="Garamond"/>
          <w:iCs/>
          <w:sz w:val="24"/>
          <w:szCs w:val="24"/>
        </w:rPr>
        <w:t>Wykonawca oświadcza, że jest czynnym podatnikiem VAT oraz potwierdza, że nazwa firmy, adres prowadzenia działalności, NIP oraz nr rachunku bankowego podany na fakturze są zgodne z wykazem podatników VAT prowadzonym przez Szefa Krajowej Administracji Skarbowej.</w:t>
      </w:r>
    </w:p>
    <w:p w14:paraId="065BCB6E" w14:textId="77777777" w:rsidR="002B269B" w:rsidRPr="00324781" w:rsidRDefault="002B269B" w:rsidP="00B91EEF">
      <w:pPr>
        <w:numPr>
          <w:ilvl w:val="0"/>
          <w:numId w:val="10"/>
        </w:numPr>
        <w:tabs>
          <w:tab w:val="clear" w:pos="283"/>
          <w:tab w:val="num" w:pos="360"/>
          <w:tab w:val="num" w:pos="426"/>
        </w:tabs>
        <w:spacing w:line="360" w:lineRule="auto"/>
        <w:ind w:left="-284" w:right="-284" w:hanging="284"/>
        <w:jc w:val="both"/>
        <w:rPr>
          <w:rFonts w:ascii="Garamond" w:hAnsi="Garamond"/>
          <w:iCs/>
          <w:sz w:val="24"/>
          <w:szCs w:val="24"/>
        </w:rPr>
      </w:pPr>
      <w:r w:rsidRPr="00324781">
        <w:rPr>
          <w:rFonts w:ascii="Garamond" w:hAnsi="Garamond"/>
          <w:iCs/>
          <w:sz w:val="24"/>
          <w:szCs w:val="24"/>
        </w:rPr>
        <w:t>Faktury VAT, na których będzie figurował rachunek bankowy spoza „Białej listy”, będą traktowane, jako faktury nieprawidłowe, niepodlegające zapłacie do czasu dokonania stosownych korekt. W przypadku, gdy pomiędzy wystawieniem faktury VAT, a terminem płatności Wykonawca dokona zmiany rachunku bankowego w „Białej liście” i na dzień zapłaty nie dokona on stosownej korekty, taka faktura VAT również będzie uznana za nieprawidłową, co skutkować będzie wstrzymaniem płatności. Żaden z powyższych przypadków nie stanowi opóźnienia uprawniającego Wykonawcę do odsetek ustawowych za opóźnienie lub jakichkolwiek innych.</w:t>
      </w:r>
    </w:p>
    <w:p w14:paraId="0A97E35A" w14:textId="77777777" w:rsidR="002B269B" w:rsidRPr="00324781" w:rsidRDefault="002B269B" w:rsidP="00B91EEF">
      <w:pPr>
        <w:numPr>
          <w:ilvl w:val="0"/>
          <w:numId w:val="10"/>
        </w:numPr>
        <w:tabs>
          <w:tab w:val="clear" w:pos="283"/>
          <w:tab w:val="num" w:pos="360"/>
          <w:tab w:val="num" w:pos="426"/>
        </w:tabs>
        <w:spacing w:line="360" w:lineRule="auto"/>
        <w:ind w:left="-284" w:right="-284" w:hanging="284"/>
        <w:jc w:val="both"/>
        <w:rPr>
          <w:rFonts w:ascii="Garamond" w:hAnsi="Garamond"/>
          <w:iCs/>
          <w:sz w:val="24"/>
          <w:szCs w:val="24"/>
        </w:rPr>
      </w:pPr>
      <w:r w:rsidRPr="00324781">
        <w:rPr>
          <w:rFonts w:ascii="Garamond" w:hAnsi="Garamond"/>
          <w:iCs/>
          <w:sz w:val="24"/>
          <w:szCs w:val="24"/>
        </w:rPr>
        <w:t>Jeżeli w momencie zapłaty przez Zamawiającego numer rachunku bankowego wskazany przez Zleceniobiorcę, podwykonawcę lub dalszego podwykonawcę w fakturze VAT nie jest numerem rachunku bankowego Wykonawcy wskazanym w "Białej liście" podatników VAT, Zamawiający wstrzyma się z płatnością na rzecz Wykonawcy, bez konsekwencji wynikających z niewykonania zobowiązania lub opóźnienia w zapłacie, do momentu, w którym numer rachunku bankowego wskazany w fakturze VAT i tzw. „Białej liście” podatników VAT będą zgodne.</w:t>
      </w:r>
    </w:p>
    <w:p w14:paraId="7FF9A37F" w14:textId="2044D7ED" w:rsidR="002B269B" w:rsidRPr="00324781" w:rsidRDefault="002B269B" w:rsidP="00B91EEF">
      <w:pPr>
        <w:numPr>
          <w:ilvl w:val="0"/>
          <w:numId w:val="10"/>
        </w:numPr>
        <w:tabs>
          <w:tab w:val="clear" w:pos="283"/>
          <w:tab w:val="num" w:pos="360"/>
          <w:tab w:val="num" w:pos="426"/>
        </w:tabs>
        <w:spacing w:line="360" w:lineRule="auto"/>
        <w:ind w:left="-284" w:right="-284" w:hanging="284"/>
        <w:jc w:val="both"/>
        <w:rPr>
          <w:rFonts w:ascii="Garamond" w:hAnsi="Garamond"/>
          <w:iCs/>
          <w:sz w:val="24"/>
          <w:szCs w:val="24"/>
        </w:rPr>
      </w:pPr>
      <w:r w:rsidRPr="00324781">
        <w:rPr>
          <w:rFonts w:ascii="Garamond" w:hAnsi="Garamond"/>
          <w:iCs/>
          <w:sz w:val="24"/>
          <w:szCs w:val="24"/>
        </w:rPr>
        <w:t>Postanowień ust. 9-10 nie stosuje się w przypadku, gdy odrębne przepisy tak stanowią.</w:t>
      </w:r>
    </w:p>
    <w:p w14:paraId="27023AFF" w14:textId="77777777" w:rsidR="002B269B" w:rsidRPr="00324781" w:rsidRDefault="002B269B" w:rsidP="00B91EEF">
      <w:pPr>
        <w:numPr>
          <w:ilvl w:val="0"/>
          <w:numId w:val="10"/>
        </w:numPr>
        <w:tabs>
          <w:tab w:val="clear" w:pos="283"/>
          <w:tab w:val="num" w:pos="360"/>
          <w:tab w:val="num" w:pos="426"/>
        </w:tabs>
        <w:spacing w:line="360" w:lineRule="auto"/>
        <w:ind w:left="-284" w:right="-284" w:hanging="284"/>
        <w:jc w:val="both"/>
        <w:rPr>
          <w:rFonts w:ascii="Garamond" w:hAnsi="Garamond"/>
          <w:iCs/>
          <w:sz w:val="24"/>
          <w:szCs w:val="24"/>
        </w:rPr>
      </w:pPr>
      <w:r w:rsidRPr="00324781">
        <w:rPr>
          <w:rFonts w:ascii="Garamond" w:hAnsi="Garamond"/>
          <w:iCs/>
          <w:sz w:val="24"/>
          <w:szCs w:val="24"/>
        </w:rPr>
        <w:t>Jednocześnie na czas trwania umowy Zamawiający upoważnia Wykonawcę do wystawiania faktur bez podpisu Zamawiającego.</w:t>
      </w:r>
    </w:p>
    <w:p w14:paraId="1B9E05DB" w14:textId="77777777" w:rsidR="002B269B" w:rsidRPr="00324781" w:rsidRDefault="002B269B" w:rsidP="00B91EEF">
      <w:pPr>
        <w:numPr>
          <w:ilvl w:val="0"/>
          <w:numId w:val="10"/>
        </w:numPr>
        <w:tabs>
          <w:tab w:val="clear" w:pos="283"/>
          <w:tab w:val="num" w:pos="360"/>
          <w:tab w:val="num" w:pos="426"/>
        </w:tabs>
        <w:spacing w:line="360" w:lineRule="auto"/>
        <w:ind w:left="-284" w:right="-284" w:hanging="284"/>
        <w:jc w:val="both"/>
        <w:rPr>
          <w:rFonts w:ascii="Garamond" w:hAnsi="Garamond"/>
          <w:iCs/>
          <w:sz w:val="24"/>
          <w:szCs w:val="24"/>
        </w:rPr>
      </w:pPr>
      <w:r w:rsidRPr="00324781">
        <w:rPr>
          <w:rFonts w:ascii="Garamond" w:hAnsi="Garamond"/>
          <w:iCs/>
          <w:sz w:val="24"/>
          <w:szCs w:val="24"/>
        </w:rPr>
        <w:lastRenderedPageBreak/>
        <w:t>W przypadku nieterminowej zapłaty wynagrodzenia przez Zamawiającego, Wykonawcy nie przysługuje prawo wstrzymania świadczenia dostaw objętych niniejszą umową. W przypadku zwłoki w zapłacie wynagrodzenia za dokonane dostawy, Wykonawca może naliczyć odsetki ustawowe za opóźnienie w transakcjach handlowych.</w:t>
      </w:r>
    </w:p>
    <w:p w14:paraId="5BD8F25E" w14:textId="77777777" w:rsidR="00322AB5" w:rsidRPr="00324781" w:rsidRDefault="002B269B" w:rsidP="00B91EEF">
      <w:pPr>
        <w:numPr>
          <w:ilvl w:val="0"/>
          <w:numId w:val="10"/>
        </w:numPr>
        <w:tabs>
          <w:tab w:val="clear" w:pos="283"/>
          <w:tab w:val="num" w:pos="360"/>
          <w:tab w:val="num" w:pos="426"/>
        </w:tabs>
        <w:spacing w:line="360" w:lineRule="auto"/>
        <w:ind w:left="-284" w:right="-284" w:hanging="284"/>
        <w:jc w:val="both"/>
        <w:rPr>
          <w:rFonts w:ascii="Garamond" w:hAnsi="Garamond"/>
          <w:iCs/>
          <w:sz w:val="24"/>
          <w:szCs w:val="24"/>
        </w:rPr>
      </w:pPr>
      <w:r w:rsidRPr="00324781">
        <w:rPr>
          <w:rFonts w:ascii="Garamond" w:hAnsi="Garamond"/>
          <w:iCs/>
          <w:sz w:val="24"/>
          <w:szCs w:val="24"/>
        </w:rPr>
        <w:t>Przeniesienie wierzytelności w sposób określony trybem art. 509 do 518 Kodeksu Cywilnego,</w:t>
      </w:r>
      <w:r w:rsidR="00322AB5" w:rsidRPr="00324781">
        <w:rPr>
          <w:rFonts w:ascii="Garamond" w:hAnsi="Garamond"/>
          <w:iCs/>
          <w:sz w:val="24"/>
          <w:szCs w:val="24"/>
        </w:rPr>
        <w:t xml:space="preserve"> </w:t>
      </w:r>
    </w:p>
    <w:p w14:paraId="18536566" w14:textId="1FA6C4CF" w:rsidR="002B269B" w:rsidRPr="00324781" w:rsidRDefault="002B269B" w:rsidP="00322AB5">
      <w:pPr>
        <w:tabs>
          <w:tab w:val="num" w:pos="426"/>
        </w:tabs>
        <w:spacing w:line="360" w:lineRule="auto"/>
        <w:ind w:left="-284" w:right="-284"/>
        <w:jc w:val="both"/>
        <w:rPr>
          <w:rFonts w:ascii="Garamond" w:hAnsi="Garamond"/>
          <w:iCs/>
          <w:sz w:val="24"/>
          <w:szCs w:val="24"/>
        </w:rPr>
      </w:pPr>
      <w:r w:rsidRPr="00324781">
        <w:rPr>
          <w:rFonts w:ascii="Garamond" w:hAnsi="Garamond"/>
          <w:iCs/>
          <w:sz w:val="24"/>
          <w:szCs w:val="24"/>
        </w:rPr>
        <w:t>a wynikających z niniejszej umowy wymaga zgody Zamawiającego.</w:t>
      </w:r>
    </w:p>
    <w:p w14:paraId="5265AE6E" w14:textId="77777777" w:rsidR="002B269B" w:rsidRPr="00324781" w:rsidRDefault="002B269B" w:rsidP="00B91EEF">
      <w:pPr>
        <w:numPr>
          <w:ilvl w:val="0"/>
          <w:numId w:val="10"/>
        </w:numPr>
        <w:tabs>
          <w:tab w:val="clear" w:pos="283"/>
          <w:tab w:val="num" w:pos="360"/>
          <w:tab w:val="num" w:pos="426"/>
        </w:tabs>
        <w:spacing w:line="360" w:lineRule="auto"/>
        <w:ind w:left="-284" w:right="-284" w:hanging="284"/>
        <w:jc w:val="both"/>
        <w:rPr>
          <w:rFonts w:ascii="Garamond" w:hAnsi="Garamond"/>
          <w:iCs/>
          <w:sz w:val="24"/>
          <w:szCs w:val="24"/>
        </w:rPr>
      </w:pPr>
      <w:r w:rsidRPr="00324781">
        <w:rPr>
          <w:rFonts w:ascii="Garamond" w:hAnsi="Garamond"/>
          <w:iCs/>
          <w:sz w:val="24"/>
          <w:szCs w:val="24"/>
        </w:rPr>
        <w:t xml:space="preserve">Ponadto bez zgody Zamawiającego wierzytelności wynikające z niniejszej umowy nie mogą stanowić przedmiotu poręczenia określonego w art. 876 do 887 Kodeksu Cywilnego ani jakiejkolwiek innej czynności prawnej lub faktycznej zmieniającej strony stosunku zobowiązaniowego wynikającego z realizacji niniejszej umowy. </w:t>
      </w:r>
    </w:p>
    <w:p w14:paraId="21E18A87" w14:textId="77777777" w:rsidR="002B269B" w:rsidRPr="00324781" w:rsidRDefault="002B269B" w:rsidP="00B91EEF">
      <w:pPr>
        <w:numPr>
          <w:ilvl w:val="0"/>
          <w:numId w:val="10"/>
        </w:numPr>
        <w:tabs>
          <w:tab w:val="clear" w:pos="283"/>
          <w:tab w:val="num" w:pos="360"/>
          <w:tab w:val="num" w:pos="426"/>
        </w:tabs>
        <w:spacing w:line="360" w:lineRule="auto"/>
        <w:ind w:left="-284" w:right="-284" w:hanging="284"/>
        <w:jc w:val="both"/>
        <w:rPr>
          <w:rFonts w:ascii="Garamond" w:hAnsi="Garamond"/>
          <w:iCs/>
          <w:sz w:val="24"/>
          <w:szCs w:val="24"/>
        </w:rPr>
      </w:pPr>
      <w:r w:rsidRPr="00324781">
        <w:rPr>
          <w:rFonts w:ascii="Garamond" w:hAnsi="Garamond"/>
          <w:iCs/>
          <w:sz w:val="24"/>
          <w:szCs w:val="24"/>
        </w:rPr>
        <w:t>Strony wspólnie oświadczają, że wyłączają możliwość dokonywania przez podmioty trzecie Umowy Faktoringu, Umowy Gwarancyjnej, Umowy Zarządu Wierzytelnością, Umowa Inkasa, Umowy przekazu świadczenia w rozumieniu art. 921</w:t>
      </w:r>
      <w:r w:rsidRPr="00324781">
        <w:rPr>
          <w:rFonts w:ascii="Garamond" w:hAnsi="Garamond"/>
          <w:iCs/>
          <w:sz w:val="24"/>
          <w:szCs w:val="24"/>
          <w:vertAlign w:val="superscript"/>
        </w:rPr>
        <w:t>1</w:t>
      </w:r>
      <w:r w:rsidRPr="00324781">
        <w:rPr>
          <w:rFonts w:ascii="Garamond" w:hAnsi="Garamond"/>
          <w:iCs/>
          <w:sz w:val="24"/>
          <w:szCs w:val="24"/>
        </w:rPr>
        <w:t xml:space="preserve"> - 921</w:t>
      </w:r>
      <w:r w:rsidRPr="00324781">
        <w:rPr>
          <w:rFonts w:ascii="Garamond" w:hAnsi="Garamond"/>
          <w:iCs/>
          <w:sz w:val="24"/>
          <w:szCs w:val="24"/>
          <w:vertAlign w:val="superscript"/>
        </w:rPr>
        <w:t>5</w:t>
      </w:r>
      <w:r w:rsidRPr="00324781">
        <w:rPr>
          <w:rFonts w:ascii="Garamond" w:hAnsi="Garamond"/>
          <w:iCs/>
          <w:sz w:val="24"/>
          <w:szCs w:val="24"/>
        </w:rPr>
        <w:t xml:space="preserve"> </w:t>
      </w:r>
      <w:proofErr w:type="spellStart"/>
      <w:r w:rsidRPr="00324781">
        <w:rPr>
          <w:rFonts w:ascii="Garamond" w:hAnsi="Garamond"/>
          <w:iCs/>
          <w:sz w:val="24"/>
          <w:szCs w:val="24"/>
        </w:rPr>
        <w:t>kc</w:t>
      </w:r>
      <w:proofErr w:type="spellEnd"/>
      <w:r w:rsidRPr="00324781">
        <w:rPr>
          <w:rFonts w:ascii="Garamond" w:hAnsi="Garamond"/>
          <w:iCs/>
          <w:sz w:val="24"/>
          <w:szCs w:val="24"/>
        </w:rPr>
        <w:t>.</w:t>
      </w:r>
    </w:p>
    <w:p w14:paraId="4CDC8965" w14:textId="77777777" w:rsidR="00322AB5" w:rsidRPr="00324781" w:rsidRDefault="002B269B" w:rsidP="00B91EEF">
      <w:pPr>
        <w:numPr>
          <w:ilvl w:val="0"/>
          <w:numId w:val="10"/>
        </w:numPr>
        <w:tabs>
          <w:tab w:val="clear" w:pos="283"/>
          <w:tab w:val="num" w:pos="360"/>
          <w:tab w:val="num" w:pos="426"/>
        </w:tabs>
        <w:spacing w:line="360" w:lineRule="auto"/>
        <w:ind w:left="-284" w:right="-284" w:hanging="284"/>
        <w:jc w:val="both"/>
        <w:rPr>
          <w:rFonts w:ascii="Garamond" w:hAnsi="Garamond"/>
          <w:iCs/>
          <w:sz w:val="24"/>
          <w:szCs w:val="24"/>
        </w:rPr>
      </w:pPr>
      <w:r w:rsidRPr="00324781">
        <w:rPr>
          <w:rFonts w:ascii="Garamond" w:hAnsi="Garamond"/>
          <w:iCs/>
          <w:sz w:val="24"/>
          <w:szCs w:val="24"/>
        </w:rPr>
        <w:t xml:space="preserve">Strony wspólnie oświadczają, że wyłączają możliwość dokonywania przez podmioty trzecie wszelkich czynności faktycznych lub prawnych związanych z wierzytelnościami Wykonawcy wynikającymi </w:t>
      </w:r>
    </w:p>
    <w:p w14:paraId="648C2B57" w14:textId="2CD6F0B1" w:rsidR="002B269B" w:rsidRPr="00324781" w:rsidRDefault="002B269B" w:rsidP="00322AB5">
      <w:pPr>
        <w:tabs>
          <w:tab w:val="num" w:pos="426"/>
        </w:tabs>
        <w:spacing w:line="360" w:lineRule="auto"/>
        <w:ind w:left="-284" w:right="-284"/>
        <w:jc w:val="both"/>
        <w:rPr>
          <w:rFonts w:ascii="Garamond" w:hAnsi="Garamond"/>
          <w:iCs/>
          <w:sz w:val="24"/>
          <w:szCs w:val="24"/>
        </w:rPr>
      </w:pPr>
      <w:r w:rsidRPr="00324781">
        <w:rPr>
          <w:rFonts w:ascii="Garamond" w:hAnsi="Garamond"/>
          <w:iCs/>
          <w:sz w:val="24"/>
          <w:szCs w:val="24"/>
        </w:rPr>
        <w:t xml:space="preserve">z niniejszej umowy bez uprzedniej, pisemnej zgody Zamawiającego. </w:t>
      </w:r>
    </w:p>
    <w:p w14:paraId="7067A1B0" w14:textId="77777777" w:rsidR="002B269B" w:rsidRPr="00324781" w:rsidRDefault="002B269B" w:rsidP="00B91EEF">
      <w:pPr>
        <w:numPr>
          <w:ilvl w:val="0"/>
          <w:numId w:val="10"/>
        </w:numPr>
        <w:tabs>
          <w:tab w:val="clear" w:pos="283"/>
          <w:tab w:val="num" w:pos="360"/>
          <w:tab w:val="num" w:pos="426"/>
        </w:tabs>
        <w:spacing w:line="360" w:lineRule="auto"/>
        <w:ind w:left="-284" w:right="-284" w:hanging="284"/>
        <w:rPr>
          <w:rFonts w:ascii="Garamond" w:hAnsi="Garamond"/>
          <w:iCs/>
          <w:sz w:val="24"/>
          <w:szCs w:val="24"/>
        </w:rPr>
      </w:pPr>
      <w:r w:rsidRPr="00324781">
        <w:rPr>
          <w:rFonts w:ascii="Garamond" w:hAnsi="Garamond"/>
          <w:iCs/>
          <w:sz w:val="24"/>
          <w:szCs w:val="24"/>
        </w:rPr>
        <w:t>Nieterminowe realizowanie zobowiązań umownych przez Zamawiającego dotyczących płatności, nie może być podstawą odmowy świadczenia ze strony Wykonawcy i nie wyłącza odpowiedzialności Wykonawcy z tego tytułu.</w:t>
      </w:r>
    </w:p>
    <w:p w14:paraId="52B2CB28" w14:textId="77777777" w:rsidR="002B269B" w:rsidRPr="00324781" w:rsidRDefault="002B269B" w:rsidP="00B91EEF">
      <w:pPr>
        <w:numPr>
          <w:ilvl w:val="0"/>
          <w:numId w:val="10"/>
        </w:numPr>
        <w:tabs>
          <w:tab w:val="clear" w:pos="283"/>
          <w:tab w:val="num" w:pos="360"/>
          <w:tab w:val="num" w:pos="426"/>
        </w:tabs>
        <w:spacing w:line="360" w:lineRule="auto"/>
        <w:ind w:left="-284" w:right="-284" w:hanging="284"/>
        <w:jc w:val="both"/>
        <w:rPr>
          <w:rFonts w:ascii="Garamond" w:hAnsi="Garamond"/>
          <w:iCs/>
          <w:sz w:val="24"/>
          <w:szCs w:val="24"/>
        </w:rPr>
      </w:pPr>
      <w:r w:rsidRPr="00324781">
        <w:rPr>
          <w:rFonts w:ascii="Garamond" w:hAnsi="Garamond"/>
          <w:iCs/>
          <w:sz w:val="24"/>
          <w:szCs w:val="24"/>
        </w:rPr>
        <w:t xml:space="preserve">Wykonawcy nie przysługuje bez zgody Zamawiającego prawo potrącenia wierzytelności przysługujących mu wobec Zamawiającego z wierzytelności Zamawiającego wobec Wykonawcy. </w:t>
      </w:r>
    </w:p>
    <w:p w14:paraId="7F8712FA" w14:textId="77777777" w:rsidR="00322AB5" w:rsidRPr="00324781" w:rsidRDefault="002B269B" w:rsidP="00B91EEF">
      <w:pPr>
        <w:numPr>
          <w:ilvl w:val="0"/>
          <w:numId w:val="10"/>
        </w:numPr>
        <w:tabs>
          <w:tab w:val="clear" w:pos="283"/>
        </w:tabs>
        <w:spacing w:line="360" w:lineRule="auto"/>
        <w:ind w:left="-284" w:right="-284" w:hanging="284"/>
        <w:jc w:val="both"/>
        <w:rPr>
          <w:rFonts w:ascii="Garamond" w:hAnsi="Garamond"/>
          <w:sz w:val="24"/>
          <w:szCs w:val="24"/>
        </w:rPr>
      </w:pPr>
      <w:r w:rsidRPr="00324781">
        <w:rPr>
          <w:rFonts w:ascii="Garamond" w:hAnsi="Garamond"/>
          <w:sz w:val="24"/>
          <w:szCs w:val="24"/>
        </w:rPr>
        <w:t xml:space="preserve">Wykonawca wystawi i udostępni Zamawiającemu fakturę z wykorzystaniem </w:t>
      </w:r>
      <w:proofErr w:type="spellStart"/>
      <w:r w:rsidRPr="00324781">
        <w:rPr>
          <w:rFonts w:ascii="Garamond" w:hAnsi="Garamond"/>
          <w:sz w:val="24"/>
          <w:szCs w:val="24"/>
        </w:rPr>
        <w:t>KSeF</w:t>
      </w:r>
      <w:proofErr w:type="spellEnd"/>
      <w:r w:rsidRPr="00324781">
        <w:rPr>
          <w:rFonts w:ascii="Garamond" w:hAnsi="Garamond"/>
          <w:sz w:val="24"/>
          <w:szCs w:val="24"/>
        </w:rPr>
        <w:t xml:space="preserve">, chyba że zaistnieją przypadki, o których mowa w ustawie o VAT uniemożliwiające takie działanie lub uprawniające Wykonawcę do innego działania – w takim przypadku faktura zostanie wystawiona Zamawiającemu </w:t>
      </w:r>
    </w:p>
    <w:p w14:paraId="30289EDD" w14:textId="438FD264" w:rsidR="002B269B" w:rsidRPr="00324781" w:rsidRDefault="002B269B" w:rsidP="00322AB5">
      <w:pPr>
        <w:spacing w:line="360" w:lineRule="auto"/>
        <w:ind w:left="-284" w:right="-284"/>
        <w:jc w:val="both"/>
        <w:rPr>
          <w:rFonts w:ascii="Garamond" w:hAnsi="Garamond"/>
          <w:sz w:val="24"/>
          <w:szCs w:val="24"/>
        </w:rPr>
      </w:pPr>
      <w:r w:rsidRPr="00324781">
        <w:rPr>
          <w:rFonts w:ascii="Garamond" w:hAnsi="Garamond"/>
          <w:sz w:val="24"/>
          <w:szCs w:val="24"/>
        </w:rPr>
        <w:t>z uwzględnieniem zasad określonych w ustawie o VAT i udostępniona w sposób wskazany w ustępach poniższych.</w:t>
      </w:r>
    </w:p>
    <w:p w14:paraId="21635C41" w14:textId="77777777" w:rsidR="002B269B" w:rsidRPr="00324781" w:rsidRDefault="002B269B" w:rsidP="00B91EEF">
      <w:pPr>
        <w:numPr>
          <w:ilvl w:val="0"/>
          <w:numId w:val="10"/>
        </w:numPr>
        <w:tabs>
          <w:tab w:val="clear" w:pos="283"/>
          <w:tab w:val="num" w:pos="-426"/>
        </w:tabs>
        <w:spacing w:line="360" w:lineRule="auto"/>
        <w:ind w:left="-284" w:right="-284" w:hanging="284"/>
        <w:jc w:val="both"/>
        <w:rPr>
          <w:rFonts w:ascii="Garamond" w:hAnsi="Garamond"/>
          <w:sz w:val="24"/>
          <w:szCs w:val="24"/>
        </w:rPr>
      </w:pPr>
      <w:r w:rsidRPr="00324781">
        <w:rPr>
          <w:rFonts w:ascii="Garamond" w:hAnsi="Garamond"/>
          <w:sz w:val="24"/>
          <w:szCs w:val="24"/>
        </w:rPr>
        <w:t xml:space="preserve">Za datę wystawienia faktury ustrukturyzowanej uznaje się datę przesłania faktury przez Wykonawcę do </w:t>
      </w:r>
      <w:proofErr w:type="spellStart"/>
      <w:r w:rsidRPr="00324781">
        <w:rPr>
          <w:rFonts w:ascii="Garamond" w:hAnsi="Garamond"/>
          <w:sz w:val="24"/>
          <w:szCs w:val="24"/>
        </w:rPr>
        <w:t>KSeF</w:t>
      </w:r>
      <w:proofErr w:type="spellEnd"/>
      <w:r w:rsidRPr="00324781">
        <w:rPr>
          <w:rFonts w:ascii="Garamond" w:hAnsi="Garamond"/>
          <w:sz w:val="24"/>
          <w:szCs w:val="24"/>
        </w:rPr>
        <w:t xml:space="preserve">, a w przypadku faktury, o której mowa w art. 106 </w:t>
      </w:r>
      <w:proofErr w:type="spellStart"/>
      <w:r w:rsidRPr="00324781">
        <w:rPr>
          <w:rFonts w:ascii="Garamond" w:hAnsi="Garamond"/>
          <w:sz w:val="24"/>
          <w:szCs w:val="24"/>
        </w:rPr>
        <w:t>nda</w:t>
      </w:r>
      <w:proofErr w:type="spellEnd"/>
      <w:r w:rsidRPr="00324781">
        <w:rPr>
          <w:rFonts w:ascii="Garamond" w:hAnsi="Garamond"/>
          <w:sz w:val="24"/>
          <w:szCs w:val="24"/>
        </w:rPr>
        <w:t xml:space="preserve"> ust. 1 lub ust. 16 ustawy o VAT lub faktur wystawianych w okresie awarii lub nie dostępności </w:t>
      </w:r>
      <w:proofErr w:type="spellStart"/>
      <w:r w:rsidRPr="00324781">
        <w:rPr>
          <w:rFonts w:ascii="Garamond" w:hAnsi="Garamond"/>
          <w:sz w:val="24"/>
          <w:szCs w:val="24"/>
        </w:rPr>
        <w:t>KSeF</w:t>
      </w:r>
      <w:proofErr w:type="spellEnd"/>
      <w:r w:rsidRPr="00324781">
        <w:rPr>
          <w:rFonts w:ascii="Garamond" w:hAnsi="Garamond"/>
          <w:sz w:val="24"/>
          <w:szCs w:val="24"/>
        </w:rPr>
        <w:t xml:space="preserve"> – datę wystawienia wskazaną przez Wykonawcę na tej fakturze.</w:t>
      </w:r>
    </w:p>
    <w:p w14:paraId="7BD6E687" w14:textId="77777777" w:rsidR="002B269B" w:rsidRPr="00324781" w:rsidRDefault="002B269B" w:rsidP="00B91EEF">
      <w:pPr>
        <w:numPr>
          <w:ilvl w:val="0"/>
          <w:numId w:val="10"/>
        </w:numPr>
        <w:tabs>
          <w:tab w:val="clear" w:pos="283"/>
          <w:tab w:val="num" w:pos="-426"/>
        </w:tabs>
        <w:spacing w:line="360" w:lineRule="auto"/>
        <w:ind w:left="-284" w:right="-284" w:hanging="284"/>
        <w:jc w:val="both"/>
        <w:rPr>
          <w:rFonts w:ascii="Garamond" w:hAnsi="Garamond"/>
          <w:sz w:val="24"/>
          <w:szCs w:val="24"/>
        </w:rPr>
      </w:pPr>
      <w:r w:rsidRPr="00324781">
        <w:rPr>
          <w:rFonts w:ascii="Garamond" w:hAnsi="Garamond"/>
          <w:sz w:val="24"/>
          <w:szCs w:val="24"/>
        </w:rPr>
        <w:t xml:space="preserve">Za dzień skutecznego doręczenia faktury Zamawiającemu uznaje się dzień jej otrzymania w rozumieniu przepisów ustawy o VAT. W przypadku faktury ustrukturyzowanej będzie to dzień przydzielenia jej indywidualnego numeru identyfikującego tę fakturę w </w:t>
      </w:r>
      <w:proofErr w:type="spellStart"/>
      <w:r w:rsidRPr="00324781">
        <w:rPr>
          <w:rFonts w:ascii="Garamond" w:hAnsi="Garamond"/>
          <w:sz w:val="24"/>
          <w:szCs w:val="24"/>
        </w:rPr>
        <w:t>KSeF</w:t>
      </w:r>
      <w:proofErr w:type="spellEnd"/>
      <w:r w:rsidRPr="00324781">
        <w:rPr>
          <w:rFonts w:ascii="Garamond" w:hAnsi="Garamond"/>
          <w:sz w:val="24"/>
          <w:szCs w:val="24"/>
        </w:rPr>
        <w:t>.</w:t>
      </w:r>
    </w:p>
    <w:p w14:paraId="4058C107" w14:textId="77777777" w:rsidR="00322AB5" w:rsidRPr="00324781" w:rsidRDefault="002B269B" w:rsidP="00B91EEF">
      <w:pPr>
        <w:numPr>
          <w:ilvl w:val="0"/>
          <w:numId w:val="10"/>
        </w:numPr>
        <w:tabs>
          <w:tab w:val="clear" w:pos="283"/>
          <w:tab w:val="num" w:pos="-426"/>
        </w:tabs>
        <w:spacing w:line="360" w:lineRule="auto"/>
        <w:ind w:left="-284" w:right="-284" w:hanging="284"/>
        <w:jc w:val="both"/>
        <w:rPr>
          <w:rFonts w:ascii="Garamond" w:hAnsi="Garamond"/>
          <w:sz w:val="24"/>
          <w:szCs w:val="24"/>
        </w:rPr>
      </w:pPr>
      <w:r w:rsidRPr="00324781">
        <w:rPr>
          <w:rFonts w:ascii="Garamond" w:hAnsi="Garamond"/>
          <w:sz w:val="24"/>
          <w:szCs w:val="24"/>
        </w:rPr>
        <w:t xml:space="preserve">Jeżeli ustawa o VAT dopuszcza możliwość udostępnienia Zamawiającemu faktury w sposób inny niż przy użyciu </w:t>
      </w:r>
      <w:proofErr w:type="spellStart"/>
      <w:r w:rsidRPr="00324781">
        <w:rPr>
          <w:rFonts w:ascii="Garamond" w:hAnsi="Garamond"/>
          <w:sz w:val="24"/>
          <w:szCs w:val="24"/>
        </w:rPr>
        <w:t>KSeF</w:t>
      </w:r>
      <w:proofErr w:type="spellEnd"/>
      <w:r w:rsidRPr="00324781">
        <w:rPr>
          <w:rFonts w:ascii="Garamond" w:hAnsi="Garamond"/>
          <w:sz w:val="24"/>
          <w:szCs w:val="24"/>
        </w:rPr>
        <w:t xml:space="preserve">, taka faktura może zostać doręczona Zamawiającemu za pośrednictwem adresu e-mail </w:t>
      </w:r>
      <w:r w:rsidRPr="00324781">
        <w:rPr>
          <w:rFonts w:ascii="Garamond" w:hAnsi="Garamond"/>
          <w:sz w:val="24"/>
          <w:szCs w:val="24"/>
        </w:rPr>
        <w:lastRenderedPageBreak/>
        <w:t xml:space="preserve">wskazanego przez Zamawiającego – faktura@imw.lublin.pl. Za datę skutecznego doręczenia faktury w takim przypadku będzie uznawana data wysłania przez Wykonawcę do Zamawiającemu wiadomości </w:t>
      </w:r>
    </w:p>
    <w:p w14:paraId="0C728184" w14:textId="77777777" w:rsidR="00322AB5" w:rsidRPr="00324781" w:rsidRDefault="002B269B" w:rsidP="00322AB5">
      <w:pPr>
        <w:spacing w:line="360" w:lineRule="auto"/>
        <w:ind w:left="-284" w:right="-284"/>
        <w:jc w:val="both"/>
        <w:rPr>
          <w:rFonts w:ascii="Garamond" w:hAnsi="Garamond"/>
          <w:sz w:val="24"/>
          <w:szCs w:val="24"/>
        </w:rPr>
      </w:pPr>
      <w:r w:rsidRPr="00324781">
        <w:rPr>
          <w:rFonts w:ascii="Garamond" w:hAnsi="Garamond"/>
          <w:sz w:val="24"/>
          <w:szCs w:val="24"/>
        </w:rPr>
        <w:t xml:space="preserve">e-mail zawierającej ww. fakturę, np. w formacie pdf, oznaczoną odpowiednimi kodami zgodnie z ustawą o VAT lub data nadania fakturze numeru identyfikującego w </w:t>
      </w:r>
      <w:proofErr w:type="spellStart"/>
      <w:r w:rsidRPr="00324781">
        <w:rPr>
          <w:rFonts w:ascii="Garamond" w:hAnsi="Garamond"/>
          <w:sz w:val="24"/>
          <w:szCs w:val="24"/>
        </w:rPr>
        <w:t>KSeF</w:t>
      </w:r>
      <w:proofErr w:type="spellEnd"/>
      <w:r w:rsidRPr="00324781">
        <w:rPr>
          <w:rFonts w:ascii="Garamond" w:hAnsi="Garamond"/>
          <w:sz w:val="24"/>
          <w:szCs w:val="24"/>
        </w:rPr>
        <w:t xml:space="preserve"> – w zależności od tego, która </w:t>
      </w:r>
    </w:p>
    <w:p w14:paraId="7E56BCBB" w14:textId="27F21092" w:rsidR="002B269B" w:rsidRPr="00324781" w:rsidRDefault="002B269B" w:rsidP="00322AB5">
      <w:pPr>
        <w:spacing w:line="360" w:lineRule="auto"/>
        <w:ind w:left="-284" w:right="-284"/>
        <w:jc w:val="both"/>
        <w:rPr>
          <w:rFonts w:ascii="Garamond" w:hAnsi="Garamond"/>
          <w:sz w:val="24"/>
          <w:szCs w:val="24"/>
        </w:rPr>
      </w:pPr>
      <w:r w:rsidRPr="00324781">
        <w:rPr>
          <w:rFonts w:ascii="Garamond" w:hAnsi="Garamond"/>
          <w:sz w:val="24"/>
          <w:szCs w:val="24"/>
        </w:rPr>
        <w:t>z wymienionych sytuacji nastąpi pierwsza.</w:t>
      </w:r>
    </w:p>
    <w:p w14:paraId="60933D28" w14:textId="77777777" w:rsidR="002B269B" w:rsidRPr="00324781" w:rsidRDefault="002B269B" w:rsidP="00B91EEF">
      <w:pPr>
        <w:numPr>
          <w:ilvl w:val="0"/>
          <w:numId w:val="10"/>
        </w:numPr>
        <w:tabs>
          <w:tab w:val="clear" w:pos="283"/>
          <w:tab w:val="num" w:pos="-426"/>
        </w:tabs>
        <w:spacing w:line="360" w:lineRule="auto"/>
        <w:ind w:left="-284" w:right="-284" w:hanging="284"/>
        <w:jc w:val="both"/>
        <w:rPr>
          <w:rFonts w:ascii="Garamond" w:hAnsi="Garamond"/>
          <w:sz w:val="24"/>
          <w:szCs w:val="24"/>
        </w:rPr>
      </w:pPr>
      <w:r w:rsidRPr="00324781">
        <w:rPr>
          <w:rFonts w:ascii="Garamond" w:hAnsi="Garamond"/>
          <w:sz w:val="24"/>
          <w:szCs w:val="24"/>
        </w:rPr>
        <w:t>Zasady o których mowa powyżej stosuje się odpowiednio do załączników ustrukturyzowanych.</w:t>
      </w:r>
    </w:p>
    <w:p w14:paraId="08DB93DB" w14:textId="77777777" w:rsidR="00322AB5" w:rsidRPr="00324781" w:rsidRDefault="002B269B" w:rsidP="00B91EEF">
      <w:pPr>
        <w:numPr>
          <w:ilvl w:val="0"/>
          <w:numId w:val="10"/>
        </w:numPr>
        <w:tabs>
          <w:tab w:val="clear" w:pos="283"/>
          <w:tab w:val="num" w:pos="-426"/>
        </w:tabs>
        <w:spacing w:line="360" w:lineRule="auto"/>
        <w:ind w:left="-284" w:right="-284" w:hanging="284"/>
        <w:jc w:val="both"/>
        <w:rPr>
          <w:rFonts w:ascii="Garamond" w:hAnsi="Garamond"/>
          <w:sz w:val="24"/>
          <w:szCs w:val="24"/>
        </w:rPr>
      </w:pPr>
      <w:r w:rsidRPr="00324781">
        <w:rPr>
          <w:rFonts w:ascii="Garamond" w:hAnsi="Garamond"/>
          <w:sz w:val="24"/>
          <w:szCs w:val="24"/>
        </w:rPr>
        <w:t>Niezależnie od postanowień powyższych ustępów Wykonawca zobowiązuje się do udostępnienia Zamawiającemu w formacie czytelnym</w:t>
      </w:r>
      <w:r w:rsidR="00322AB5" w:rsidRPr="00324781">
        <w:rPr>
          <w:rFonts w:ascii="Garamond" w:hAnsi="Garamond"/>
          <w:sz w:val="24"/>
          <w:szCs w:val="24"/>
        </w:rPr>
        <w:t xml:space="preserve"> </w:t>
      </w:r>
      <w:r w:rsidRPr="00324781">
        <w:rPr>
          <w:rFonts w:ascii="Garamond" w:hAnsi="Garamond"/>
          <w:sz w:val="24"/>
          <w:szCs w:val="24"/>
        </w:rPr>
        <w:t xml:space="preserve">dla Zamawiającego wizualizacji faktury wraz z załącznikami </w:t>
      </w:r>
    </w:p>
    <w:p w14:paraId="0B9DFEAD" w14:textId="0FB75F9C" w:rsidR="002B269B" w:rsidRPr="00324781" w:rsidRDefault="002B269B" w:rsidP="00322AB5">
      <w:pPr>
        <w:spacing w:line="360" w:lineRule="auto"/>
        <w:ind w:left="-284" w:right="-284"/>
        <w:jc w:val="both"/>
        <w:rPr>
          <w:rFonts w:ascii="Garamond" w:hAnsi="Garamond"/>
          <w:sz w:val="24"/>
          <w:szCs w:val="24"/>
        </w:rPr>
      </w:pPr>
      <w:r w:rsidRPr="00324781">
        <w:rPr>
          <w:rFonts w:ascii="Garamond" w:hAnsi="Garamond"/>
          <w:sz w:val="24"/>
          <w:szCs w:val="24"/>
        </w:rPr>
        <w:t>(w tym załącznikami nie będącymi załącznikami ustrukturyzowanymi, a w szczególności zestawieniami, protokołami i innymi załącznikami stanowiącymi podstawę do wystawienia faktury) za pośrednictwem serwisów internetowych Wykonawcy</w:t>
      </w:r>
      <w:r w:rsidR="00322AB5" w:rsidRPr="00324781">
        <w:rPr>
          <w:rFonts w:ascii="Garamond" w:hAnsi="Garamond"/>
          <w:sz w:val="24"/>
          <w:szCs w:val="24"/>
        </w:rPr>
        <w:t xml:space="preserve"> </w:t>
      </w:r>
      <w:r w:rsidRPr="00324781">
        <w:rPr>
          <w:rFonts w:ascii="Garamond" w:hAnsi="Garamond"/>
          <w:sz w:val="24"/>
          <w:szCs w:val="24"/>
        </w:rPr>
        <w:t>lub na adresy poczty elektronicznej Zamawiającego wskazany powyżej. Przez wizualizację faktury należy rozumieć kopię techniczną danej faktury ustrukturyzowanej, która wiernie odzwierciedla wszystkie elementy faktury ustrukturyzowanej, zgodnie z wymogami ustawy o VAT i przepisów wydanych na jej podstawie. Dla uniknięcia wątpliwości Strony wskazują, że wizualizacja faktury nie jest fakturą ustrukturyzowaną ani nową fakturą ustrukturyzowaną, lecz stanowi kopię techniczną danej faktury ustrukturyzowanej.</w:t>
      </w:r>
    </w:p>
    <w:p w14:paraId="73762151" w14:textId="473FEFD7" w:rsidR="00A0054A" w:rsidRPr="00324781" w:rsidRDefault="00A0054A" w:rsidP="00B91EEF">
      <w:pPr>
        <w:spacing w:line="360" w:lineRule="auto"/>
        <w:ind w:left="-284" w:right="-284"/>
        <w:jc w:val="center"/>
        <w:rPr>
          <w:rFonts w:ascii="Garamond" w:hAnsi="Garamond"/>
          <w:b/>
          <w:sz w:val="24"/>
          <w:szCs w:val="24"/>
          <w:u w:val="single"/>
        </w:rPr>
      </w:pPr>
      <w:r w:rsidRPr="00324781">
        <w:rPr>
          <w:rFonts w:ascii="Garamond" w:hAnsi="Garamond"/>
          <w:b/>
          <w:sz w:val="24"/>
          <w:szCs w:val="24"/>
          <w:u w:val="single"/>
        </w:rPr>
        <w:t>Kontrola realizacji umowy</w:t>
      </w:r>
    </w:p>
    <w:p w14:paraId="15E90CED" w14:textId="77777777" w:rsidR="00A0054A" w:rsidRPr="00324781" w:rsidRDefault="00A0054A" w:rsidP="00B91EEF">
      <w:pPr>
        <w:spacing w:line="360" w:lineRule="auto"/>
        <w:ind w:left="-284" w:right="-284"/>
        <w:jc w:val="center"/>
        <w:rPr>
          <w:rFonts w:ascii="Garamond" w:hAnsi="Garamond"/>
          <w:b/>
          <w:sz w:val="24"/>
          <w:szCs w:val="24"/>
        </w:rPr>
      </w:pPr>
      <w:r w:rsidRPr="00324781">
        <w:rPr>
          <w:rFonts w:ascii="Garamond" w:hAnsi="Garamond"/>
          <w:b/>
          <w:sz w:val="24"/>
          <w:szCs w:val="24"/>
        </w:rPr>
        <w:t>§ 14</w:t>
      </w:r>
    </w:p>
    <w:p w14:paraId="28A1942D" w14:textId="77777777" w:rsidR="00A0054A" w:rsidRPr="00324781" w:rsidRDefault="004A30F1" w:rsidP="00B91EEF">
      <w:pPr>
        <w:pStyle w:val="Tekstpodstawowywcity"/>
        <w:numPr>
          <w:ilvl w:val="0"/>
          <w:numId w:val="11"/>
        </w:numPr>
        <w:tabs>
          <w:tab w:val="clear" w:pos="720"/>
        </w:tabs>
        <w:spacing w:line="360" w:lineRule="auto"/>
        <w:ind w:left="-284" w:right="-284" w:hanging="284"/>
        <w:rPr>
          <w:rFonts w:ascii="Garamond" w:hAnsi="Garamond"/>
        </w:rPr>
      </w:pPr>
      <w:r w:rsidRPr="00324781">
        <w:rPr>
          <w:rFonts w:ascii="Garamond" w:hAnsi="Garamond"/>
        </w:rPr>
        <w:t>Zamawiający</w:t>
      </w:r>
      <w:r w:rsidR="00A0054A" w:rsidRPr="00324781">
        <w:rPr>
          <w:rFonts w:ascii="Garamond" w:hAnsi="Garamond"/>
        </w:rPr>
        <w:t xml:space="preserve"> upoważniony jest do kontroli realizacji </w:t>
      </w:r>
      <w:r w:rsidRPr="00324781">
        <w:rPr>
          <w:rFonts w:ascii="Garamond" w:hAnsi="Garamond"/>
        </w:rPr>
        <w:t xml:space="preserve">niniejszej </w:t>
      </w:r>
      <w:r w:rsidR="00A0054A" w:rsidRPr="00324781">
        <w:rPr>
          <w:rFonts w:ascii="Garamond" w:hAnsi="Garamond"/>
        </w:rPr>
        <w:t>umowy.</w:t>
      </w:r>
    </w:p>
    <w:p w14:paraId="59BE3F0A" w14:textId="77777777" w:rsidR="00A0054A" w:rsidRPr="00324781" w:rsidRDefault="00A0054A" w:rsidP="00B91EEF">
      <w:pPr>
        <w:pStyle w:val="Tekstpodstawowywcity"/>
        <w:numPr>
          <w:ilvl w:val="0"/>
          <w:numId w:val="11"/>
        </w:numPr>
        <w:tabs>
          <w:tab w:val="clear" w:pos="720"/>
        </w:tabs>
        <w:spacing w:line="360" w:lineRule="auto"/>
        <w:ind w:left="-284" w:right="-284" w:hanging="284"/>
        <w:rPr>
          <w:rFonts w:ascii="Garamond" w:hAnsi="Garamond"/>
        </w:rPr>
      </w:pPr>
      <w:r w:rsidRPr="00324781">
        <w:rPr>
          <w:rFonts w:ascii="Garamond" w:hAnsi="Garamond"/>
        </w:rPr>
        <w:t xml:space="preserve">W ramach uprawnień określonych w ust. 1 </w:t>
      </w:r>
      <w:r w:rsidR="004A30F1" w:rsidRPr="00324781">
        <w:rPr>
          <w:rFonts w:ascii="Garamond" w:hAnsi="Garamond"/>
        </w:rPr>
        <w:t xml:space="preserve">Zamawiający </w:t>
      </w:r>
      <w:r w:rsidRPr="00324781">
        <w:rPr>
          <w:rFonts w:ascii="Garamond" w:hAnsi="Garamond"/>
        </w:rPr>
        <w:t>upoważniony jest do żądania okazania w każdym czasie:</w:t>
      </w:r>
    </w:p>
    <w:p w14:paraId="7285416A" w14:textId="4630E485" w:rsidR="00A0054A" w:rsidRPr="00324781" w:rsidRDefault="00A0054A" w:rsidP="00B91EEF">
      <w:pPr>
        <w:pStyle w:val="Tekstpodstawowywcity"/>
        <w:numPr>
          <w:ilvl w:val="1"/>
          <w:numId w:val="38"/>
        </w:numPr>
        <w:tabs>
          <w:tab w:val="clear" w:pos="720"/>
        </w:tabs>
        <w:spacing w:line="360" w:lineRule="auto"/>
        <w:ind w:left="-284" w:right="-284" w:hanging="283"/>
        <w:rPr>
          <w:rFonts w:ascii="Garamond" w:hAnsi="Garamond"/>
        </w:rPr>
      </w:pPr>
      <w:r w:rsidRPr="00324781">
        <w:rPr>
          <w:rFonts w:ascii="Garamond" w:hAnsi="Garamond"/>
        </w:rPr>
        <w:t xml:space="preserve">aktualnego wykazu pracowników lub osób zatrudnionych u Wykonawcy na innej podstawie niż umowa o pracę wykonujących w imieniu Wykonawcy świadczenia na rzecz </w:t>
      </w:r>
      <w:r w:rsidR="004A30F1" w:rsidRPr="00324781">
        <w:rPr>
          <w:rFonts w:ascii="Garamond" w:hAnsi="Garamond"/>
        </w:rPr>
        <w:t>Zamawiającego</w:t>
      </w:r>
      <w:r w:rsidR="006F5B60" w:rsidRPr="00324781">
        <w:rPr>
          <w:rFonts w:ascii="Garamond" w:hAnsi="Garamond"/>
        </w:rPr>
        <w:t xml:space="preserve"> </w:t>
      </w:r>
      <w:r w:rsidRPr="00324781">
        <w:rPr>
          <w:rFonts w:ascii="Garamond" w:hAnsi="Garamond"/>
        </w:rPr>
        <w:t>oraz dokumentów potwierdzających ich kwalifikacje</w:t>
      </w:r>
      <w:r w:rsidR="004A30F1" w:rsidRPr="00324781">
        <w:rPr>
          <w:rFonts w:ascii="Garamond" w:hAnsi="Garamond"/>
        </w:rPr>
        <w:t>;</w:t>
      </w:r>
    </w:p>
    <w:p w14:paraId="7D2B7717" w14:textId="77777777" w:rsidR="00A0054A" w:rsidRPr="00324781" w:rsidRDefault="00A0054A" w:rsidP="00B91EEF">
      <w:pPr>
        <w:pStyle w:val="Tekstpodstawowywcity"/>
        <w:numPr>
          <w:ilvl w:val="1"/>
          <w:numId w:val="38"/>
        </w:numPr>
        <w:tabs>
          <w:tab w:val="clear" w:pos="720"/>
        </w:tabs>
        <w:spacing w:line="360" w:lineRule="auto"/>
        <w:ind w:left="-284" w:right="-284" w:hanging="283"/>
        <w:rPr>
          <w:rFonts w:ascii="Garamond" w:hAnsi="Garamond"/>
        </w:rPr>
      </w:pPr>
      <w:r w:rsidRPr="00324781">
        <w:rPr>
          <w:rFonts w:ascii="Garamond" w:hAnsi="Garamond"/>
        </w:rPr>
        <w:t xml:space="preserve">aktualnego wykazu </w:t>
      </w:r>
      <w:r w:rsidR="004A30F1" w:rsidRPr="00324781">
        <w:rPr>
          <w:rFonts w:ascii="Garamond" w:hAnsi="Garamond"/>
        </w:rPr>
        <w:t xml:space="preserve">pojazdów </w:t>
      </w:r>
      <w:r w:rsidRPr="00324781">
        <w:rPr>
          <w:rFonts w:ascii="Garamond" w:hAnsi="Garamond"/>
        </w:rPr>
        <w:t>używanych do realizacji niniejszej umowy</w:t>
      </w:r>
      <w:r w:rsidR="004A30F1" w:rsidRPr="00324781">
        <w:rPr>
          <w:rFonts w:ascii="Garamond" w:hAnsi="Garamond"/>
        </w:rPr>
        <w:t>;</w:t>
      </w:r>
    </w:p>
    <w:p w14:paraId="0784A9AA" w14:textId="77777777" w:rsidR="00A0054A" w:rsidRPr="00324781" w:rsidRDefault="00A0054A" w:rsidP="00B91EEF">
      <w:pPr>
        <w:pStyle w:val="Tekstpodstawowywcity"/>
        <w:numPr>
          <w:ilvl w:val="1"/>
          <w:numId w:val="38"/>
        </w:numPr>
        <w:tabs>
          <w:tab w:val="clear" w:pos="720"/>
        </w:tabs>
        <w:spacing w:line="360" w:lineRule="auto"/>
        <w:ind w:left="-284" w:right="-284" w:hanging="283"/>
        <w:rPr>
          <w:rFonts w:ascii="Garamond" w:hAnsi="Garamond"/>
        </w:rPr>
      </w:pPr>
      <w:r w:rsidRPr="00324781">
        <w:rPr>
          <w:rFonts w:ascii="Garamond" w:hAnsi="Garamond"/>
        </w:rPr>
        <w:t xml:space="preserve">aktualnego wykazu wyposażenia w aparaturę i sprzęt medyczny </w:t>
      </w:r>
      <w:r w:rsidR="004A30F1" w:rsidRPr="00324781">
        <w:rPr>
          <w:rFonts w:ascii="Garamond" w:hAnsi="Garamond"/>
        </w:rPr>
        <w:t xml:space="preserve">pojazdów </w:t>
      </w:r>
      <w:r w:rsidRPr="00324781">
        <w:rPr>
          <w:rFonts w:ascii="Garamond" w:hAnsi="Garamond"/>
        </w:rPr>
        <w:t>używanych do realizacji niniejszej umowy</w:t>
      </w:r>
      <w:r w:rsidR="004A30F1" w:rsidRPr="00324781">
        <w:rPr>
          <w:rFonts w:ascii="Garamond" w:hAnsi="Garamond"/>
        </w:rPr>
        <w:t>;</w:t>
      </w:r>
    </w:p>
    <w:p w14:paraId="43E74B4D" w14:textId="77777777" w:rsidR="00322AB5" w:rsidRPr="00324781" w:rsidRDefault="00A0054A" w:rsidP="00B91EEF">
      <w:pPr>
        <w:pStyle w:val="Tekstpodstawowywcity"/>
        <w:numPr>
          <w:ilvl w:val="1"/>
          <w:numId w:val="38"/>
        </w:numPr>
        <w:tabs>
          <w:tab w:val="clear" w:pos="720"/>
        </w:tabs>
        <w:spacing w:line="360" w:lineRule="auto"/>
        <w:ind w:left="-284" w:right="-284" w:hanging="283"/>
        <w:jc w:val="left"/>
        <w:rPr>
          <w:rFonts w:ascii="Garamond" w:hAnsi="Garamond"/>
        </w:rPr>
      </w:pPr>
      <w:r w:rsidRPr="00324781">
        <w:rPr>
          <w:rFonts w:ascii="Garamond" w:hAnsi="Garamond"/>
        </w:rPr>
        <w:t xml:space="preserve">aktualnych dowodów rejestracji </w:t>
      </w:r>
      <w:r w:rsidR="004A30F1" w:rsidRPr="00324781">
        <w:rPr>
          <w:rFonts w:ascii="Garamond" w:hAnsi="Garamond"/>
        </w:rPr>
        <w:t>pojazdów</w:t>
      </w:r>
      <w:r w:rsidR="006F5B60" w:rsidRPr="00324781">
        <w:rPr>
          <w:rFonts w:ascii="Garamond" w:hAnsi="Garamond"/>
        </w:rPr>
        <w:t xml:space="preserve"> </w:t>
      </w:r>
      <w:r w:rsidR="004A30F1" w:rsidRPr="00324781">
        <w:rPr>
          <w:rFonts w:ascii="Garamond" w:hAnsi="Garamond"/>
        </w:rPr>
        <w:t xml:space="preserve">używanych do realizacji niniejszej umowy </w:t>
      </w:r>
      <w:r w:rsidRPr="00324781">
        <w:rPr>
          <w:rFonts w:ascii="Garamond" w:hAnsi="Garamond"/>
        </w:rPr>
        <w:t>i dokumentacji</w:t>
      </w:r>
      <w:r w:rsidR="00322AB5" w:rsidRPr="00324781">
        <w:rPr>
          <w:rFonts w:ascii="Garamond" w:hAnsi="Garamond"/>
        </w:rPr>
        <w:t xml:space="preserve"> </w:t>
      </w:r>
    </w:p>
    <w:p w14:paraId="076D9F6D" w14:textId="1985FA7D" w:rsidR="00A0054A" w:rsidRPr="00324781" w:rsidRDefault="00A0054A" w:rsidP="00322AB5">
      <w:pPr>
        <w:pStyle w:val="Tekstpodstawowywcity"/>
        <w:spacing w:line="360" w:lineRule="auto"/>
        <w:ind w:left="-284" w:right="-284"/>
        <w:jc w:val="left"/>
        <w:rPr>
          <w:rFonts w:ascii="Garamond" w:hAnsi="Garamond"/>
        </w:rPr>
      </w:pPr>
      <w:r w:rsidRPr="00324781">
        <w:rPr>
          <w:rFonts w:ascii="Garamond" w:hAnsi="Garamond"/>
        </w:rPr>
        <w:t xml:space="preserve">z przeglądów technicznych </w:t>
      </w:r>
      <w:r w:rsidR="004A30F1" w:rsidRPr="00324781">
        <w:rPr>
          <w:rFonts w:ascii="Garamond" w:hAnsi="Garamond"/>
        </w:rPr>
        <w:t xml:space="preserve">tych </w:t>
      </w:r>
      <w:r w:rsidRPr="00324781">
        <w:rPr>
          <w:rFonts w:ascii="Garamond" w:hAnsi="Garamond"/>
        </w:rPr>
        <w:t>pojaz</w:t>
      </w:r>
      <w:r w:rsidR="004A30F1" w:rsidRPr="00324781">
        <w:rPr>
          <w:rFonts w:ascii="Garamond" w:hAnsi="Garamond"/>
        </w:rPr>
        <w:t xml:space="preserve">dów oraz </w:t>
      </w:r>
      <w:proofErr w:type="spellStart"/>
      <w:r w:rsidR="004A30F1" w:rsidRPr="00324781">
        <w:rPr>
          <w:rFonts w:ascii="Garamond" w:hAnsi="Garamond"/>
        </w:rPr>
        <w:t>dopuszczeń</w:t>
      </w:r>
      <w:proofErr w:type="spellEnd"/>
      <w:r w:rsidR="004A30F1" w:rsidRPr="00324781">
        <w:rPr>
          <w:rFonts w:ascii="Garamond" w:hAnsi="Garamond"/>
        </w:rPr>
        <w:t xml:space="preserve"> sanitarnych;</w:t>
      </w:r>
    </w:p>
    <w:p w14:paraId="1389C2B6" w14:textId="77777777" w:rsidR="00A0054A" w:rsidRPr="00324781" w:rsidRDefault="00A0054A" w:rsidP="00B91EEF">
      <w:pPr>
        <w:pStyle w:val="Tekstpodstawowywcity"/>
        <w:numPr>
          <w:ilvl w:val="1"/>
          <w:numId w:val="38"/>
        </w:numPr>
        <w:tabs>
          <w:tab w:val="clear" w:pos="720"/>
        </w:tabs>
        <w:spacing w:line="360" w:lineRule="auto"/>
        <w:ind w:left="-284" w:right="-284" w:hanging="283"/>
        <w:jc w:val="left"/>
        <w:rPr>
          <w:rFonts w:ascii="Garamond" w:hAnsi="Garamond"/>
        </w:rPr>
      </w:pPr>
      <w:r w:rsidRPr="00324781">
        <w:rPr>
          <w:rFonts w:ascii="Garamond" w:hAnsi="Garamond"/>
        </w:rPr>
        <w:t xml:space="preserve">polis ubezpieczenia OC </w:t>
      </w:r>
      <w:r w:rsidR="004A30F1" w:rsidRPr="00324781">
        <w:rPr>
          <w:rFonts w:ascii="Garamond" w:hAnsi="Garamond"/>
        </w:rPr>
        <w:t>pojazdów używanych do realizacji niniejszej umowy;</w:t>
      </w:r>
    </w:p>
    <w:p w14:paraId="19E694E9" w14:textId="5D1FF58F" w:rsidR="00322AB5" w:rsidRPr="00324781" w:rsidRDefault="00A0054A" w:rsidP="00B91EEF">
      <w:pPr>
        <w:pStyle w:val="Tekstpodstawowywcity"/>
        <w:numPr>
          <w:ilvl w:val="1"/>
          <w:numId w:val="38"/>
        </w:numPr>
        <w:tabs>
          <w:tab w:val="clear" w:pos="720"/>
        </w:tabs>
        <w:spacing w:line="360" w:lineRule="auto"/>
        <w:ind w:left="-284" w:right="-284" w:hanging="283"/>
        <w:jc w:val="left"/>
        <w:rPr>
          <w:rFonts w:ascii="Garamond" w:hAnsi="Garamond"/>
        </w:rPr>
      </w:pPr>
      <w:r w:rsidRPr="00324781">
        <w:rPr>
          <w:rFonts w:ascii="Garamond" w:hAnsi="Garamond"/>
        </w:rPr>
        <w:t>polis ubezpieczenia Wykonawcy od odpowiedzialności cywilnej z tytułu ryzyka związanego</w:t>
      </w:r>
      <w:r w:rsidR="00322AB5" w:rsidRPr="00324781">
        <w:rPr>
          <w:rFonts w:ascii="Garamond" w:hAnsi="Garamond"/>
        </w:rPr>
        <w:t xml:space="preserve">      </w:t>
      </w:r>
    </w:p>
    <w:p w14:paraId="0A708D51" w14:textId="0DED8163" w:rsidR="00322AB5" w:rsidRPr="00324781" w:rsidRDefault="00322AB5" w:rsidP="00322AB5">
      <w:pPr>
        <w:pStyle w:val="Tekstpodstawowywcity"/>
        <w:spacing w:line="360" w:lineRule="auto"/>
        <w:ind w:left="-284" w:right="-284"/>
        <w:jc w:val="left"/>
        <w:rPr>
          <w:rFonts w:ascii="Garamond" w:hAnsi="Garamond"/>
        </w:rPr>
      </w:pPr>
      <w:r w:rsidRPr="00324781">
        <w:rPr>
          <w:rFonts w:ascii="Garamond" w:hAnsi="Garamond"/>
        </w:rPr>
        <w:t xml:space="preserve"> </w:t>
      </w:r>
      <w:r w:rsidR="00A0054A" w:rsidRPr="00324781">
        <w:rPr>
          <w:rFonts w:ascii="Garamond" w:hAnsi="Garamond"/>
        </w:rPr>
        <w:t xml:space="preserve">z działalnością prowadzoną na rzecz </w:t>
      </w:r>
      <w:r w:rsidR="004A30F1" w:rsidRPr="00324781">
        <w:rPr>
          <w:rFonts w:ascii="Garamond" w:hAnsi="Garamond"/>
        </w:rPr>
        <w:t>Zamawiającego</w:t>
      </w:r>
      <w:r w:rsidR="00A0054A" w:rsidRPr="00324781">
        <w:rPr>
          <w:rFonts w:ascii="Garamond" w:hAnsi="Garamond"/>
        </w:rPr>
        <w:t xml:space="preserve"> (odpowiedzialność za szkodę komunikacyjną,</w:t>
      </w:r>
      <w:r w:rsidRPr="00324781">
        <w:rPr>
          <w:rFonts w:ascii="Garamond" w:hAnsi="Garamond"/>
        </w:rPr>
        <w:t xml:space="preserve">  </w:t>
      </w:r>
    </w:p>
    <w:p w14:paraId="26FF76BE" w14:textId="3DEB6438" w:rsidR="00A0054A" w:rsidRPr="00324781" w:rsidRDefault="00322AB5" w:rsidP="00322AB5">
      <w:pPr>
        <w:pStyle w:val="Tekstpodstawowywcity"/>
        <w:spacing w:line="360" w:lineRule="auto"/>
        <w:ind w:left="-284" w:right="-284"/>
        <w:jc w:val="left"/>
        <w:rPr>
          <w:rFonts w:ascii="Garamond" w:hAnsi="Garamond"/>
        </w:rPr>
      </w:pPr>
      <w:r w:rsidRPr="00324781">
        <w:rPr>
          <w:rFonts w:ascii="Garamond" w:hAnsi="Garamond"/>
        </w:rPr>
        <w:t xml:space="preserve"> </w:t>
      </w:r>
      <w:r w:rsidR="00A0054A" w:rsidRPr="00324781">
        <w:rPr>
          <w:rFonts w:ascii="Garamond" w:hAnsi="Garamond"/>
        </w:rPr>
        <w:t xml:space="preserve">z tytułu świadczeń </w:t>
      </w:r>
      <w:r w:rsidR="00BD56DE" w:rsidRPr="00324781">
        <w:rPr>
          <w:rFonts w:ascii="Garamond" w:hAnsi="Garamond"/>
        </w:rPr>
        <w:t>zdrowotnych</w:t>
      </w:r>
      <w:r w:rsidR="00A0054A" w:rsidRPr="00324781">
        <w:rPr>
          <w:rFonts w:ascii="Garamond" w:hAnsi="Garamond"/>
        </w:rPr>
        <w:t>)</w:t>
      </w:r>
      <w:r w:rsidR="004A30F1" w:rsidRPr="00324781">
        <w:rPr>
          <w:rFonts w:ascii="Garamond" w:hAnsi="Garamond"/>
        </w:rPr>
        <w:t>.</w:t>
      </w:r>
    </w:p>
    <w:p w14:paraId="317B1A76" w14:textId="10B8D3E6" w:rsidR="00A0054A" w:rsidRPr="00324781" w:rsidRDefault="004A30F1" w:rsidP="00B91EEF">
      <w:pPr>
        <w:pStyle w:val="Tekstpodstawowywcity"/>
        <w:numPr>
          <w:ilvl w:val="0"/>
          <w:numId w:val="11"/>
        </w:numPr>
        <w:tabs>
          <w:tab w:val="clear" w:pos="720"/>
        </w:tabs>
        <w:spacing w:line="360" w:lineRule="auto"/>
        <w:ind w:left="-284" w:right="-284" w:hanging="284"/>
        <w:jc w:val="left"/>
        <w:rPr>
          <w:rFonts w:ascii="Garamond" w:hAnsi="Garamond"/>
        </w:rPr>
      </w:pPr>
      <w:r w:rsidRPr="00324781">
        <w:rPr>
          <w:rFonts w:ascii="Garamond" w:hAnsi="Garamond"/>
        </w:rPr>
        <w:t>Zamawiający</w:t>
      </w:r>
      <w:r w:rsidR="00A0054A" w:rsidRPr="00324781">
        <w:rPr>
          <w:rFonts w:ascii="Garamond" w:hAnsi="Garamond"/>
        </w:rPr>
        <w:t xml:space="preserve"> uprawniony jest do dokonywania kontroli </w:t>
      </w:r>
      <w:r w:rsidRPr="00324781">
        <w:rPr>
          <w:rFonts w:ascii="Garamond" w:hAnsi="Garamond"/>
        </w:rPr>
        <w:t>pojazdów</w:t>
      </w:r>
      <w:r w:rsidR="00A0054A" w:rsidRPr="00324781">
        <w:rPr>
          <w:rFonts w:ascii="Garamond" w:hAnsi="Garamond"/>
        </w:rPr>
        <w:t xml:space="preserve"> pod kątem zgodności z wykazem,</w:t>
      </w:r>
      <w:r w:rsidR="00322AB5" w:rsidRPr="00324781">
        <w:rPr>
          <w:rFonts w:ascii="Garamond" w:hAnsi="Garamond"/>
        </w:rPr>
        <w:t xml:space="preserve">   </w:t>
      </w:r>
      <w:r w:rsidR="00FE60F4" w:rsidRPr="00324781">
        <w:rPr>
          <w:rFonts w:ascii="Garamond" w:hAnsi="Garamond"/>
        </w:rPr>
        <w:t xml:space="preserve"> </w:t>
      </w:r>
      <w:r w:rsidR="00A0054A" w:rsidRPr="00324781">
        <w:rPr>
          <w:rFonts w:ascii="Garamond" w:hAnsi="Garamond"/>
        </w:rPr>
        <w:t xml:space="preserve">o którym mowa w ust. 2 pkt. </w:t>
      </w:r>
      <w:r w:rsidRPr="00324781">
        <w:rPr>
          <w:rFonts w:ascii="Garamond" w:hAnsi="Garamond"/>
        </w:rPr>
        <w:t>2 i 3</w:t>
      </w:r>
      <w:r w:rsidR="00A0054A" w:rsidRPr="00324781">
        <w:rPr>
          <w:rFonts w:ascii="Garamond" w:hAnsi="Garamond"/>
        </w:rPr>
        <w:t>.</w:t>
      </w:r>
    </w:p>
    <w:p w14:paraId="5AB2E6A0" w14:textId="248D9A44" w:rsidR="00A0054A" w:rsidRPr="00324781" w:rsidRDefault="004A30F1" w:rsidP="00B91EEF">
      <w:pPr>
        <w:pStyle w:val="Tekstpodstawowywcity"/>
        <w:numPr>
          <w:ilvl w:val="0"/>
          <w:numId w:val="11"/>
        </w:numPr>
        <w:tabs>
          <w:tab w:val="clear" w:pos="720"/>
        </w:tabs>
        <w:spacing w:line="360" w:lineRule="auto"/>
        <w:ind w:left="-284" w:right="-284" w:hanging="284"/>
        <w:rPr>
          <w:rFonts w:ascii="Garamond" w:hAnsi="Garamond"/>
        </w:rPr>
      </w:pPr>
      <w:r w:rsidRPr="00324781">
        <w:rPr>
          <w:rFonts w:ascii="Garamond" w:hAnsi="Garamond"/>
        </w:rPr>
        <w:lastRenderedPageBreak/>
        <w:t>Zamawiający</w:t>
      </w:r>
      <w:r w:rsidR="006F5B60" w:rsidRPr="00324781">
        <w:rPr>
          <w:rFonts w:ascii="Garamond" w:hAnsi="Garamond"/>
        </w:rPr>
        <w:t xml:space="preserve"> </w:t>
      </w:r>
      <w:r w:rsidR="00A0054A" w:rsidRPr="00324781">
        <w:rPr>
          <w:rFonts w:ascii="Garamond" w:hAnsi="Garamond"/>
        </w:rPr>
        <w:t>uprawniony jest do kontroli zgodności realizowanego transportu ze zleceniem określającym rodzaj, warunki i trasę przewozu.</w:t>
      </w:r>
    </w:p>
    <w:p w14:paraId="1C466616" w14:textId="6763E4A3" w:rsidR="00A0054A" w:rsidRPr="00324781" w:rsidRDefault="004A30F1" w:rsidP="00B91EEF">
      <w:pPr>
        <w:pStyle w:val="Tekstpodstawowywcity"/>
        <w:numPr>
          <w:ilvl w:val="0"/>
          <w:numId w:val="11"/>
        </w:numPr>
        <w:tabs>
          <w:tab w:val="clear" w:pos="720"/>
        </w:tabs>
        <w:spacing w:line="360" w:lineRule="auto"/>
        <w:ind w:left="-284" w:right="-284" w:hanging="284"/>
        <w:rPr>
          <w:rFonts w:ascii="Garamond" w:hAnsi="Garamond"/>
        </w:rPr>
      </w:pPr>
      <w:r w:rsidRPr="00324781">
        <w:rPr>
          <w:rFonts w:ascii="Garamond" w:hAnsi="Garamond"/>
        </w:rPr>
        <w:t>Zamawiający</w:t>
      </w:r>
      <w:r w:rsidR="006F5B60" w:rsidRPr="00324781">
        <w:rPr>
          <w:rFonts w:ascii="Garamond" w:hAnsi="Garamond"/>
        </w:rPr>
        <w:t xml:space="preserve"> </w:t>
      </w:r>
      <w:r w:rsidR="00A0054A" w:rsidRPr="00324781">
        <w:rPr>
          <w:rFonts w:ascii="Garamond" w:hAnsi="Garamond"/>
        </w:rPr>
        <w:t xml:space="preserve">upoważniony jest do kontroli prowadzonej przez Wykonawcę dokumentacji: rejestru zgłoszonych zleceń, rejestru wykonanych transportów, dokumentacji z udzielonych świadczeń </w:t>
      </w:r>
      <w:r w:rsidR="00BD56DE" w:rsidRPr="00324781">
        <w:rPr>
          <w:rFonts w:ascii="Garamond" w:hAnsi="Garamond"/>
        </w:rPr>
        <w:t>zdrowotnych</w:t>
      </w:r>
      <w:r w:rsidR="00A0054A" w:rsidRPr="00324781">
        <w:rPr>
          <w:rFonts w:ascii="Garamond" w:hAnsi="Garamond"/>
        </w:rPr>
        <w:t xml:space="preserve"> w trakcie realizacji transportu a także innej, istotnej dla prowadzonego postępowania kontrolnego.</w:t>
      </w:r>
    </w:p>
    <w:p w14:paraId="5EF4AB5F" w14:textId="349D2830" w:rsidR="00324781" w:rsidRPr="00324781" w:rsidRDefault="00523A1F" w:rsidP="00324781">
      <w:pPr>
        <w:pStyle w:val="Tekstpodstawowywcity"/>
        <w:numPr>
          <w:ilvl w:val="0"/>
          <w:numId w:val="11"/>
        </w:numPr>
        <w:tabs>
          <w:tab w:val="clear" w:pos="720"/>
        </w:tabs>
        <w:spacing w:line="360" w:lineRule="auto"/>
        <w:ind w:left="-284" w:right="-284" w:hanging="284"/>
        <w:rPr>
          <w:rFonts w:ascii="Garamond" w:hAnsi="Garamond"/>
        </w:rPr>
      </w:pPr>
      <w:r w:rsidRPr="00324781">
        <w:rPr>
          <w:rFonts w:ascii="Garamond" w:hAnsi="Garamond"/>
        </w:rPr>
        <w:t>Wykonawca zobowiązany jest</w:t>
      </w:r>
      <w:r w:rsidR="00324781">
        <w:rPr>
          <w:rFonts w:ascii="Garamond" w:hAnsi="Garamond"/>
        </w:rPr>
        <w:t xml:space="preserve"> </w:t>
      </w:r>
      <w:r w:rsidR="00324781" w:rsidRPr="00324781">
        <w:rPr>
          <w:rFonts w:ascii="Garamond" w:hAnsi="Garamond"/>
        </w:rPr>
        <w:t>do poddania się kontroli przeprowadzonej przez Narodowy Fundusz Zdrowia na zasadach określonych w ustawie o świadczeniach opieki zdrowotnej finansowanych ze środków publicznych, w zakresie wynikającym z umowy zawartej z dyrektorem oddziału Narodowego Funduszu Zdrowia.</w:t>
      </w:r>
    </w:p>
    <w:p w14:paraId="1AD492CC" w14:textId="77777777" w:rsidR="00A0054A" w:rsidRPr="00324781" w:rsidRDefault="00A0054A" w:rsidP="00B91EEF">
      <w:pPr>
        <w:spacing w:line="360" w:lineRule="auto"/>
        <w:ind w:left="-284" w:right="-284"/>
        <w:jc w:val="center"/>
        <w:rPr>
          <w:rFonts w:ascii="Garamond" w:hAnsi="Garamond"/>
          <w:b/>
          <w:sz w:val="24"/>
          <w:szCs w:val="24"/>
          <w:u w:val="single"/>
        </w:rPr>
      </w:pPr>
      <w:r w:rsidRPr="00324781">
        <w:rPr>
          <w:rFonts w:ascii="Garamond" w:hAnsi="Garamond"/>
          <w:b/>
          <w:sz w:val="24"/>
          <w:szCs w:val="24"/>
          <w:u w:val="single"/>
        </w:rPr>
        <w:t>Kary umowne</w:t>
      </w:r>
    </w:p>
    <w:p w14:paraId="68105893" w14:textId="77777777" w:rsidR="00A0054A" w:rsidRPr="00324781" w:rsidRDefault="00A0054A" w:rsidP="00B91EEF">
      <w:pPr>
        <w:spacing w:line="360" w:lineRule="auto"/>
        <w:ind w:left="-284" w:right="-284"/>
        <w:jc w:val="center"/>
        <w:rPr>
          <w:rFonts w:ascii="Garamond" w:hAnsi="Garamond"/>
          <w:b/>
          <w:sz w:val="24"/>
          <w:szCs w:val="24"/>
        </w:rPr>
      </w:pPr>
      <w:r w:rsidRPr="00324781">
        <w:rPr>
          <w:rFonts w:ascii="Garamond" w:hAnsi="Garamond"/>
          <w:b/>
          <w:sz w:val="24"/>
          <w:szCs w:val="24"/>
        </w:rPr>
        <w:t>§ 15</w:t>
      </w:r>
    </w:p>
    <w:p w14:paraId="5622EFA5" w14:textId="77777777" w:rsidR="00A0054A" w:rsidRPr="00324781" w:rsidRDefault="00A0054A" w:rsidP="00B91EEF">
      <w:pPr>
        <w:pStyle w:val="Tekstpodstawowywcity"/>
        <w:numPr>
          <w:ilvl w:val="0"/>
          <w:numId w:val="12"/>
        </w:numPr>
        <w:tabs>
          <w:tab w:val="clear" w:pos="283"/>
        </w:tabs>
        <w:spacing w:line="360" w:lineRule="auto"/>
        <w:ind w:left="-284" w:right="-284" w:hanging="284"/>
        <w:rPr>
          <w:rFonts w:ascii="Garamond" w:hAnsi="Garamond"/>
        </w:rPr>
      </w:pPr>
      <w:r w:rsidRPr="00324781">
        <w:rPr>
          <w:rFonts w:ascii="Garamond" w:hAnsi="Garamond"/>
        </w:rPr>
        <w:t xml:space="preserve">Niewykonanie lub nienależyte wykonanie </w:t>
      </w:r>
      <w:r w:rsidR="004D759D" w:rsidRPr="00324781">
        <w:rPr>
          <w:rFonts w:ascii="Garamond" w:hAnsi="Garamond"/>
        </w:rPr>
        <w:t xml:space="preserve">niniejszej </w:t>
      </w:r>
      <w:r w:rsidRPr="00324781">
        <w:rPr>
          <w:rFonts w:ascii="Garamond" w:hAnsi="Garamond"/>
        </w:rPr>
        <w:t xml:space="preserve">umowy z przyczyn leżących po stronie Wykonawcy uprawnia </w:t>
      </w:r>
      <w:r w:rsidR="004D759D" w:rsidRPr="00324781">
        <w:rPr>
          <w:rFonts w:ascii="Garamond" w:hAnsi="Garamond"/>
        </w:rPr>
        <w:t>Zamawiającego</w:t>
      </w:r>
      <w:r w:rsidRPr="00324781">
        <w:rPr>
          <w:rFonts w:ascii="Garamond" w:hAnsi="Garamond"/>
        </w:rPr>
        <w:t xml:space="preserve"> do obciążenia Wykonawcy karą umowną w wysokości </w:t>
      </w:r>
      <w:r w:rsidR="00486002" w:rsidRPr="00324781">
        <w:rPr>
          <w:rFonts w:ascii="Garamond" w:hAnsi="Garamond"/>
        </w:rPr>
        <w:t>5</w:t>
      </w:r>
      <w:r w:rsidRPr="00324781">
        <w:rPr>
          <w:rFonts w:ascii="Garamond" w:hAnsi="Garamond"/>
        </w:rPr>
        <w:t>00,00 zł za każdy stwierdzony przypadek niewykonania lub nienależytego wykonania umowy określony w § 16.</w:t>
      </w:r>
    </w:p>
    <w:p w14:paraId="15506A88" w14:textId="2B45407A" w:rsidR="00A0054A" w:rsidRPr="00324781" w:rsidRDefault="004D759D" w:rsidP="00B91EEF">
      <w:pPr>
        <w:pStyle w:val="Tekstpodstawowywcity"/>
        <w:numPr>
          <w:ilvl w:val="0"/>
          <w:numId w:val="12"/>
        </w:numPr>
        <w:tabs>
          <w:tab w:val="clear" w:pos="283"/>
        </w:tabs>
        <w:spacing w:line="360" w:lineRule="auto"/>
        <w:ind w:left="-284" w:right="-284" w:hanging="284"/>
        <w:rPr>
          <w:rFonts w:ascii="Garamond" w:hAnsi="Garamond"/>
        </w:rPr>
      </w:pPr>
      <w:r w:rsidRPr="00324781">
        <w:rPr>
          <w:rFonts w:ascii="Garamond" w:hAnsi="Garamond"/>
        </w:rPr>
        <w:t>Zamawiający</w:t>
      </w:r>
      <w:r w:rsidR="00A0054A" w:rsidRPr="00324781">
        <w:rPr>
          <w:rFonts w:ascii="Garamond" w:hAnsi="Garamond"/>
        </w:rPr>
        <w:t xml:space="preserve"> uprawniony jest do dochodzenia </w:t>
      </w:r>
      <w:r w:rsidRPr="00324781">
        <w:rPr>
          <w:rFonts w:ascii="Garamond" w:hAnsi="Garamond"/>
        </w:rPr>
        <w:t xml:space="preserve">na zasadach ogólnych </w:t>
      </w:r>
      <w:r w:rsidR="00A0054A" w:rsidRPr="00324781">
        <w:rPr>
          <w:rFonts w:ascii="Garamond" w:hAnsi="Garamond"/>
        </w:rPr>
        <w:t>odszkodowania przewyższającego karę umowną</w:t>
      </w:r>
      <w:r w:rsidR="00324781">
        <w:rPr>
          <w:rFonts w:ascii="Garamond" w:hAnsi="Garamond"/>
        </w:rPr>
        <w:t xml:space="preserve"> do pełnej wysokości</w:t>
      </w:r>
      <w:r w:rsidR="00A0054A" w:rsidRPr="00324781">
        <w:rPr>
          <w:rFonts w:ascii="Garamond" w:hAnsi="Garamond"/>
        </w:rPr>
        <w:t>.</w:t>
      </w:r>
    </w:p>
    <w:p w14:paraId="491391DD" w14:textId="0C1B7802" w:rsidR="00A0054A" w:rsidRPr="00324781" w:rsidRDefault="00A0054A" w:rsidP="00B91EEF">
      <w:pPr>
        <w:pStyle w:val="Tekstpodstawowywcity"/>
        <w:numPr>
          <w:ilvl w:val="0"/>
          <w:numId w:val="12"/>
        </w:numPr>
        <w:tabs>
          <w:tab w:val="clear" w:pos="283"/>
        </w:tabs>
        <w:spacing w:line="360" w:lineRule="auto"/>
        <w:ind w:left="-284" w:right="-284" w:hanging="284"/>
        <w:rPr>
          <w:rFonts w:ascii="Garamond" w:hAnsi="Garamond"/>
        </w:rPr>
      </w:pPr>
      <w:r w:rsidRPr="00324781">
        <w:rPr>
          <w:rFonts w:ascii="Garamond" w:hAnsi="Garamond"/>
        </w:rPr>
        <w:t xml:space="preserve">Termin zapłaty kary umownej wynosi </w:t>
      </w:r>
      <w:r w:rsidR="00324781">
        <w:rPr>
          <w:rFonts w:ascii="Garamond" w:hAnsi="Garamond"/>
        </w:rPr>
        <w:t>7</w:t>
      </w:r>
      <w:r w:rsidRPr="00324781">
        <w:rPr>
          <w:rFonts w:ascii="Garamond" w:hAnsi="Garamond"/>
        </w:rPr>
        <w:t xml:space="preserve"> dni od </w:t>
      </w:r>
      <w:r w:rsidR="004D759D" w:rsidRPr="00324781">
        <w:rPr>
          <w:rFonts w:ascii="Garamond" w:hAnsi="Garamond"/>
        </w:rPr>
        <w:t>dnia</w:t>
      </w:r>
      <w:r w:rsidRPr="00324781">
        <w:rPr>
          <w:rFonts w:ascii="Garamond" w:hAnsi="Garamond"/>
        </w:rPr>
        <w:t xml:space="preserve"> otrzymania przez Wykonawcę wezwania do zapłaty</w:t>
      </w:r>
      <w:r w:rsidR="004D759D" w:rsidRPr="00324781">
        <w:rPr>
          <w:rFonts w:ascii="Garamond" w:hAnsi="Garamond"/>
        </w:rPr>
        <w:t>, noty lub innego dokumentu, z którego będzie wynikał obowiązek uiszczenia kary umownej na rzecz Zamawiającego</w:t>
      </w:r>
      <w:r w:rsidRPr="00324781">
        <w:rPr>
          <w:rFonts w:ascii="Garamond" w:hAnsi="Garamond"/>
        </w:rPr>
        <w:t>.</w:t>
      </w:r>
    </w:p>
    <w:p w14:paraId="0ECF9671" w14:textId="77777777" w:rsidR="00A0054A" w:rsidRPr="00324781" w:rsidRDefault="00A0054A" w:rsidP="00B91EEF">
      <w:pPr>
        <w:pStyle w:val="Tekstpodstawowywcity"/>
        <w:numPr>
          <w:ilvl w:val="0"/>
          <w:numId w:val="12"/>
        </w:numPr>
        <w:tabs>
          <w:tab w:val="clear" w:pos="283"/>
        </w:tabs>
        <w:spacing w:line="360" w:lineRule="auto"/>
        <w:ind w:left="-284" w:right="-284" w:hanging="284"/>
        <w:rPr>
          <w:rFonts w:ascii="Garamond" w:hAnsi="Garamond"/>
        </w:rPr>
      </w:pPr>
      <w:r w:rsidRPr="00324781">
        <w:rPr>
          <w:rFonts w:ascii="Garamond" w:hAnsi="Garamond"/>
        </w:rPr>
        <w:t>W razie bezskutecznego upływu term</w:t>
      </w:r>
      <w:r w:rsidR="004D759D" w:rsidRPr="00324781">
        <w:rPr>
          <w:rFonts w:ascii="Garamond" w:hAnsi="Garamond"/>
        </w:rPr>
        <w:t>inu do zapłaty kary umownej Zamawiającemu</w:t>
      </w:r>
      <w:r w:rsidRPr="00324781">
        <w:rPr>
          <w:rFonts w:ascii="Garamond" w:hAnsi="Garamond"/>
        </w:rPr>
        <w:t xml:space="preserve"> przysługuje prawo do potrącenia kary z bieżących należności</w:t>
      </w:r>
      <w:r w:rsidR="004D759D" w:rsidRPr="00324781">
        <w:rPr>
          <w:rFonts w:ascii="Garamond" w:hAnsi="Garamond"/>
        </w:rPr>
        <w:t>, na co Wykonawca niniejszym wyraża zgodę</w:t>
      </w:r>
      <w:r w:rsidRPr="00324781">
        <w:rPr>
          <w:rFonts w:ascii="Garamond" w:hAnsi="Garamond"/>
        </w:rPr>
        <w:t>.</w:t>
      </w:r>
    </w:p>
    <w:p w14:paraId="4CCB27A5" w14:textId="77777777" w:rsidR="00A0054A" w:rsidRPr="00324781" w:rsidRDefault="00A0054A" w:rsidP="00B91EEF">
      <w:pPr>
        <w:spacing w:line="360" w:lineRule="auto"/>
        <w:ind w:left="-284" w:right="-284"/>
        <w:jc w:val="center"/>
        <w:rPr>
          <w:rFonts w:ascii="Garamond" w:hAnsi="Garamond"/>
          <w:b/>
          <w:sz w:val="24"/>
          <w:szCs w:val="24"/>
        </w:rPr>
      </w:pPr>
      <w:r w:rsidRPr="00324781">
        <w:rPr>
          <w:rFonts w:ascii="Garamond" w:hAnsi="Garamond"/>
          <w:b/>
          <w:sz w:val="24"/>
          <w:szCs w:val="24"/>
        </w:rPr>
        <w:t>§ 16</w:t>
      </w:r>
    </w:p>
    <w:p w14:paraId="28BCC06E" w14:textId="77777777" w:rsidR="00A0054A" w:rsidRPr="00324781" w:rsidRDefault="00A0054A" w:rsidP="00B91EEF">
      <w:pPr>
        <w:pStyle w:val="Tekstpodstawowywcity"/>
        <w:numPr>
          <w:ilvl w:val="0"/>
          <w:numId w:val="13"/>
        </w:numPr>
        <w:tabs>
          <w:tab w:val="clear" w:pos="283"/>
        </w:tabs>
        <w:spacing w:line="360" w:lineRule="auto"/>
        <w:ind w:left="-284" w:right="-284" w:hanging="284"/>
        <w:rPr>
          <w:rFonts w:ascii="Garamond" w:hAnsi="Garamond"/>
        </w:rPr>
      </w:pPr>
      <w:r w:rsidRPr="00324781">
        <w:rPr>
          <w:rFonts w:ascii="Garamond" w:hAnsi="Garamond"/>
        </w:rPr>
        <w:t>Wykonawca zapłaci karę umowną w przypadku:</w:t>
      </w:r>
    </w:p>
    <w:p w14:paraId="6C2F0D7B" w14:textId="77777777" w:rsidR="00A0054A" w:rsidRPr="00324781" w:rsidRDefault="00A0054A" w:rsidP="00B91EEF">
      <w:pPr>
        <w:pStyle w:val="Tekstpodstawowywcity"/>
        <w:numPr>
          <w:ilvl w:val="1"/>
          <w:numId w:val="39"/>
        </w:numPr>
        <w:tabs>
          <w:tab w:val="clear" w:pos="720"/>
        </w:tabs>
        <w:spacing w:line="360" w:lineRule="auto"/>
        <w:ind w:left="-284" w:right="-284" w:hanging="283"/>
        <w:rPr>
          <w:rFonts w:ascii="Garamond" w:hAnsi="Garamond"/>
        </w:rPr>
      </w:pPr>
      <w:r w:rsidRPr="00324781">
        <w:rPr>
          <w:rFonts w:ascii="Garamond" w:hAnsi="Garamond"/>
        </w:rPr>
        <w:t>udzielania usług niezgodnie ze zleceniem</w:t>
      </w:r>
      <w:r w:rsidR="004D759D" w:rsidRPr="00324781">
        <w:rPr>
          <w:rFonts w:ascii="Garamond" w:hAnsi="Garamond"/>
        </w:rPr>
        <w:t>;</w:t>
      </w:r>
    </w:p>
    <w:p w14:paraId="6425197F" w14:textId="77777777" w:rsidR="00A0054A" w:rsidRPr="00324781" w:rsidRDefault="00A0054A" w:rsidP="00B91EEF">
      <w:pPr>
        <w:pStyle w:val="Tekstpodstawowywcity"/>
        <w:numPr>
          <w:ilvl w:val="1"/>
          <w:numId w:val="39"/>
        </w:numPr>
        <w:tabs>
          <w:tab w:val="clear" w:pos="720"/>
        </w:tabs>
        <w:spacing w:line="360" w:lineRule="auto"/>
        <w:ind w:left="-284" w:right="-284" w:hanging="283"/>
        <w:rPr>
          <w:rFonts w:ascii="Garamond" w:hAnsi="Garamond"/>
        </w:rPr>
      </w:pPr>
      <w:r w:rsidRPr="00324781">
        <w:rPr>
          <w:rFonts w:ascii="Garamond" w:hAnsi="Garamond"/>
        </w:rPr>
        <w:t>udzielani</w:t>
      </w:r>
      <w:r w:rsidR="00486002" w:rsidRPr="00324781">
        <w:rPr>
          <w:rFonts w:ascii="Garamond" w:hAnsi="Garamond"/>
        </w:rPr>
        <w:t>a usług środkiem transportu nie</w:t>
      </w:r>
      <w:r w:rsidRPr="00324781">
        <w:rPr>
          <w:rFonts w:ascii="Garamond" w:hAnsi="Garamond"/>
        </w:rPr>
        <w:t>spełniającym wymogów określonych w niniejszej umowie</w:t>
      </w:r>
      <w:r w:rsidR="004D759D" w:rsidRPr="00324781">
        <w:rPr>
          <w:rFonts w:ascii="Garamond" w:hAnsi="Garamond"/>
        </w:rPr>
        <w:t>;</w:t>
      </w:r>
    </w:p>
    <w:p w14:paraId="7E501A0A" w14:textId="77777777" w:rsidR="00A0054A" w:rsidRPr="00324781" w:rsidRDefault="00A0054A" w:rsidP="00B91EEF">
      <w:pPr>
        <w:pStyle w:val="Tekstpodstawowywcity"/>
        <w:numPr>
          <w:ilvl w:val="1"/>
          <w:numId w:val="39"/>
        </w:numPr>
        <w:tabs>
          <w:tab w:val="clear" w:pos="720"/>
        </w:tabs>
        <w:spacing w:line="360" w:lineRule="auto"/>
        <w:ind w:left="-284" w:right="-284" w:hanging="283"/>
        <w:rPr>
          <w:rFonts w:ascii="Garamond" w:hAnsi="Garamond"/>
        </w:rPr>
      </w:pPr>
      <w:r w:rsidRPr="00324781">
        <w:rPr>
          <w:rFonts w:ascii="Garamond" w:hAnsi="Garamond"/>
        </w:rPr>
        <w:t>braków w wyposażeniu środków transportu</w:t>
      </w:r>
      <w:r w:rsidR="004D759D" w:rsidRPr="00324781">
        <w:rPr>
          <w:rFonts w:ascii="Garamond" w:hAnsi="Garamond"/>
        </w:rPr>
        <w:t>;</w:t>
      </w:r>
    </w:p>
    <w:p w14:paraId="6203E9F7" w14:textId="77777777" w:rsidR="00A0054A" w:rsidRPr="00324781" w:rsidRDefault="00A0054A" w:rsidP="00B91EEF">
      <w:pPr>
        <w:pStyle w:val="Tekstpodstawowywcity"/>
        <w:numPr>
          <w:ilvl w:val="1"/>
          <w:numId w:val="39"/>
        </w:numPr>
        <w:tabs>
          <w:tab w:val="clear" w:pos="720"/>
        </w:tabs>
        <w:spacing w:line="360" w:lineRule="auto"/>
        <w:ind w:left="-284" w:right="-284" w:hanging="283"/>
        <w:rPr>
          <w:rFonts w:ascii="Garamond" w:hAnsi="Garamond"/>
        </w:rPr>
      </w:pPr>
      <w:r w:rsidRPr="00324781">
        <w:rPr>
          <w:rFonts w:ascii="Garamond" w:hAnsi="Garamond"/>
        </w:rPr>
        <w:t>używania aparatury i sprzętu medycznego bez aktualnych atestów i certyfikatów dopuszczających do stosowania w podmiotach wykonujących działalność leczniczą</w:t>
      </w:r>
      <w:r w:rsidR="004D759D" w:rsidRPr="00324781">
        <w:rPr>
          <w:rFonts w:ascii="Garamond" w:hAnsi="Garamond"/>
        </w:rPr>
        <w:t>;</w:t>
      </w:r>
    </w:p>
    <w:p w14:paraId="4B339E25" w14:textId="77777777" w:rsidR="00A0054A" w:rsidRPr="00324781" w:rsidRDefault="00A0054A" w:rsidP="00B91EEF">
      <w:pPr>
        <w:pStyle w:val="Tekstpodstawowywcity"/>
        <w:numPr>
          <w:ilvl w:val="1"/>
          <w:numId w:val="39"/>
        </w:numPr>
        <w:tabs>
          <w:tab w:val="clear" w:pos="720"/>
        </w:tabs>
        <w:spacing w:line="360" w:lineRule="auto"/>
        <w:ind w:left="-284" w:right="-284" w:hanging="283"/>
        <w:rPr>
          <w:rFonts w:ascii="Garamond" w:hAnsi="Garamond"/>
        </w:rPr>
      </w:pPr>
      <w:r w:rsidRPr="00324781">
        <w:rPr>
          <w:rFonts w:ascii="Garamond" w:hAnsi="Garamond"/>
        </w:rPr>
        <w:t>udzielania usług przez osoby nieposiadające odpowiednich kwalifikacji i uprawnień</w:t>
      </w:r>
      <w:r w:rsidR="004D759D" w:rsidRPr="00324781">
        <w:rPr>
          <w:rFonts w:ascii="Garamond" w:hAnsi="Garamond"/>
        </w:rPr>
        <w:t>;</w:t>
      </w:r>
    </w:p>
    <w:p w14:paraId="1646BD1F" w14:textId="77777777" w:rsidR="00A0054A" w:rsidRPr="00324781" w:rsidRDefault="00A0054A" w:rsidP="00B91EEF">
      <w:pPr>
        <w:pStyle w:val="Tekstpodstawowywcity"/>
        <w:numPr>
          <w:ilvl w:val="1"/>
          <w:numId w:val="39"/>
        </w:numPr>
        <w:tabs>
          <w:tab w:val="clear" w:pos="720"/>
        </w:tabs>
        <w:spacing w:line="360" w:lineRule="auto"/>
        <w:ind w:left="-284" w:right="-284" w:hanging="283"/>
        <w:rPr>
          <w:rFonts w:ascii="Garamond" w:hAnsi="Garamond"/>
        </w:rPr>
      </w:pPr>
      <w:r w:rsidRPr="00324781">
        <w:rPr>
          <w:rFonts w:ascii="Garamond" w:hAnsi="Garamond"/>
        </w:rPr>
        <w:t>realizacji przewozów bez wymaganej obsady personalnej</w:t>
      </w:r>
      <w:r w:rsidR="004D759D" w:rsidRPr="00324781">
        <w:rPr>
          <w:rFonts w:ascii="Garamond" w:hAnsi="Garamond"/>
        </w:rPr>
        <w:t>;</w:t>
      </w:r>
    </w:p>
    <w:p w14:paraId="32D21346" w14:textId="77777777" w:rsidR="00A0054A" w:rsidRPr="00324781" w:rsidRDefault="00A0054A" w:rsidP="00B91EEF">
      <w:pPr>
        <w:pStyle w:val="Tekstpodstawowywcity"/>
        <w:numPr>
          <w:ilvl w:val="1"/>
          <w:numId w:val="39"/>
        </w:numPr>
        <w:tabs>
          <w:tab w:val="clear" w:pos="720"/>
        </w:tabs>
        <w:spacing w:line="360" w:lineRule="auto"/>
        <w:ind w:left="-284" w:right="-284" w:hanging="283"/>
        <w:rPr>
          <w:rFonts w:ascii="Garamond" w:hAnsi="Garamond"/>
        </w:rPr>
      </w:pPr>
      <w:r w:rsidRPr="00324781">
        <w:rPr>
          <w:rFonts w:ascii="Garamond" w:hAnsi="Garamond"/>
        </w:rPr>
        <w:t xml:space="preserve">niedotrzymania warunków </w:t>
      </w:r>
      <w:r w:rsidR="00486002" w:rsidRPr="00324781">
        <w:rPr>
          <w:rFonts w:ascii="Garamond" w:hAnsi="Garamond"/>
        </w:rPr>
        <w:t xml:space="preserve">niniejszej </w:t>
      </w:r>
      <w:r w:rsidRPr="00324781">
        <w:rPr>
          <w:rFonts w:ascii="Garamond" w:hAnsi="Garamond"/>
        </w:rPr>
        <w:t>umowy co do terminów realizacji usług</w:t>
      </w:r>
      <w:r w:rsidR="004D759D" w:rsidRPr="00324781">
        <w:rPr>
          <w:rFonts w:ascii="Garamond" w:hAnsi="Garamond"/>
        </w:rPr>
        <w:t>;</w:t>
      </w:r>
    </w:p>
    <w:p w14:paraId="403A2312" w14:textId="77777777" w:rsidR="00A0054A" w:rsidRPr="00324781" w:rsidRDefault="00A0054A" w:rsidP="00B91EEF">
      <w:pPr>
        <w:pStyle w:val="Tekstpodstawowywcity"/>
        <w:numPr>
          <w:ilvl w:val="1"/>
          <w:numId w:val="39"/>
        </w:numPr>
        <w:tabs>
          <w:tab w:val="clear" w:pos="720"/>
        </w:tabs>
        <w:spacing w:line="360" w:lineRule="auto"/>
        <w:ind w:left="-284" w:right="-284" w:hanging="283"/>
        <w:rPr>
          <w:rFonts w:ascii="Garamond" w:hAnsi="Garamond"/>
        </w:rPr>
      </w:pPr>
      <w:r w:rsidRPr="00324781">
        <w:rPr>
          <w:rFonts w:ascii="Garamond" w:hAnsi="Garamond"/>
        </w:rPr>
        <w:t>prz</w:t>
      </w:r>
      <w:r w:rsidR="00746726" w:rsidRPr="00324781">
        <w:rPr>
          <w:rFonts w:ascii="Garamond" w:hAnsi="Garamond"/>
        </w:rPr>
        <w:t>ewozu pacjentów w warunkach nie</w:t>
      </w:r>
      <w:r w:rsidRPr="00324781">
        <w:rPr>
          <w:rFonts w:ascii="Garamond" w:hAnsi="Garamond"/>
        </w:rPr>
        <w:t>odpowiadających wymogom sanitarno-epidemiologicznym</w:t>
      </w:r>
      <w:r w:rsidR="00746726" w:rsidRPr="00324781">
        <w:rPr>
          <w:rFonts w:ascii="Garamond" w:hAnsi="Garamond"/>
        </w:rPr>
        <w:t>;</w:t>
      </w:r>
    </w:p>
    <w:p w14:paraId="11603DB0" w14:textId="77777777" w:rsidR="00A0054A" w:rsidRPr="00324781" w:rsidRDefault="00A0054A" w:rsidP="00B91EEF">
      <w:pPr>
        <w:pStyle w:val="Tekstpodstawowywcity"/>
        <w:numPr>
          <w:ilvl w:val="1"/>
          <w:numId w:val="39"/>
        </w:numPr>
        <w:tabs>
          <w:tab w:val="clear" w:pos="720"/>
        </w:tabs>
        <w:spacing w:line="360" w:lineRule="auto"/>
        <w:ind w:left="-284" w:right="-284" w:hanging="283"/>
        <w:rPr>
          <w:rFonts w:ascii="Garamond" w:hAnsi="Garamond"/>
        </w:rPr>
      </w:pPr>
      <w:r w:rsidRPr="00324781">
        <w:rPr>
          <w:rFonts w:ascii="Garamond" w:hAnsi="Garamond"/>
        </w:rPr>
        <w:t>stwarzania innych sytuacji zagrażających bezpieczeństwu pacjenta</w:t>
      </w:r>
      <w:r w:rsidR="00746726" w:rsidRPr="00324781">
        <w:rPr>
          <w:rFonts w:ascii="Garamond" w:hAnsi="Garamond"/>
        </w:rPr>
        <w:t>;</w:t>
      </w:r>
    </w:p>
    <w:p w14:paraId="342B3BBD" w14:textId="77777777" w:rsidR="00A0054A" w:rsidRPr="00324781" w:rsidRDefault="00A0054A" w:rsidP="00B91EEF">
      <w:pPr>
        <w:pStyle w:val="Tekstpodstawowywcity"/>
        <w:numPr>
          <w:ilvl w:val="1"/>
          <w:numId w:val="39"/>
        </w:numPr>
        <w:tabs>
          <w:tab w:val="clear" w:pos="720"/>
        </w:tabs>
        <w:spacing w:line="360" w:lineRule="auto"/>
        <w:ind w:left="-284" w:right="-284"/>
        <w:rPr>
          <w:rFonts w:ascii="Garamond" w:hAnsi="Garamond"/>
        </w:rPr>
      </w:pPr>
      <w:r w:rsidRPr="00324781">
        <w:rPr>
          <w:rFonts w:ascii="Garamond" w:hAnsi="Garamond"/>
        </w:rPr>
        <w:lastRenderedPageBreak/>
        <w:t xml:space="preserve">pobierania opłat od pacjentów lub innych podmiotów za świadczenia realizowane w ramach niniejszej umowy, jeżeli nie zachodzą przesłanki wskazane w </w:t>
      </w:r>
      <w:r w:rsidR="00746726" w:rsidRPr="00324781">
        <w:rPr>
          <w:rFonts w:ascii="Garamond" w:hAnsi="Garamond"/>
        </w:rPr>
        <w:t>przepisach powszechnie obowiązujących.</w:t>
      </w:r>
    </w:p>
    <w:p w14:paraId="799FA157" w14:textId="77777777" w:rsidR="00CC15F7" w:rsidRPr="00324781" w:rsidRDefault="00A0054A" w:rsidP="00B91EEF">
      <w:pPr>
        <w:pStyle w:val="Tekstpodstawowywcity"/>
        <w:numPr>
          <w:ilvl w:val="0"/>
          <w:numId w:val="13"/>
        </w:numPr>
        <w:tabs>
          <w:tab w:val="clear" w:pos="283"/>
        </w:tabs>
        <w:spacing w:line="360" w:lineRule="auto"/>
        <w:ind w:left="-284" w:right="-284" w:hanging="284"/>
        <w:rPr>
          <w:rFonts w:ascii="Garamond" w:hAnsi="Garamond"/>
        </w:rPr>
      </w:pPr>
      <w:r w:rsidRPr="00324781">
        <w:rPr>
          <w:rFonts w:ascii="Garamond" w:hAnsi="Garamond"/>
        </w:rPr>
        <w:t xml:space="preserve">Zapłata kary umownej nie ogranicza prawa </w:t>
      </w:r>
      <w:r w:rsidR="00746726" w:rsidRPr="00324781">
        <w:rPr>
          <w:rFonts w:ascii="Garamond" w:hAnsi="Garamond"/>
        </w:rPr>
        <w:t>Zamawiającego</w:t>
      </w:r>
      <w:r w:rsidRPr="00324781">
        <w:rPr>
          <w:rFonts w:ascii="Garamond" w:hAnsi="Garamond"/>
        </w:rPr>
        <w:t xml:space="preserve"> do rozwiązania umowy w przypadku rażącego naruszenia jej postanowień.</w:t>
      </w:r>
    </w:p>
    <w:p w14:paraId="7BFD8515" w14:textId="77777777" w:rsidR="00A0054A" w:rsidRPr="00324781" w:rsidRDefault="00A0054A" w:rsidP="00B91EEF">
      <w:pPr>
        <w:spacing w:line="360" w:lineRule="auto"/>
        <w:ind w:left="-284" w:right="-284"/>
        <w:jc w:val="center"/>
        <w:rPr>
          <w:rFonts w:ascii="Garamond" w:hAnsi="Garamond"/>
          <w:b/>
          <w:sz w:val="24"/>
          <w:szCs w:val="24"/>
          <w:u w:val="single"/>
        </w:rPr>
      </w:pPr>
      <w:r w:rsidRPr="00324781">
        <w:rPr>
          <w:rFonts w:ascii="Garamond" w:hAnsi="Garamond"/>
          <w:b/>
          <w:sz w:val="24"/>
          <w:szCs w:val="24"/>
          <w:u w:val="single"/>
        </w:rPr>
        <w:t>Rozwiązanie umowy</w:t>
      </w:r>
    </w:p>
    <w:p w14:paraId="47E767D8" w14:textId="77777777" w:rsidR="00A0054A" w:rsidRPr="00324781" w:rsidRDefault="00A0054A" w:rsidP="00B91EEF">
      <w:pPr>
        <w:spacing w:line="360" w:lineRule="auto"/>
        <w:ind w:left="-284" w:right="-284"/>
        <w:jc w:val="center"/>
        <w:rPr>
          <w:rFonts w:ascii="Garamond" w:hAnsi="Garamond"/>
          <w:b/>
          <w:sz w:val="24"/>
          <w:szCs w:val="24"/>
        </w:rPr>
      </w:pPr>
      <w:r w:rsidRPr="00324781">
        <w:rPr>
          <w:rFonts w:ascii="Garamond" w:hAnsi="Garamond"/>
          <w:b/>
          <w:sz w:val="24"/>
          <w:szCs w:val="24"/>
        </w:rPr>
        <w:t>§ 17</w:t>
      </w:r>
    </w:p>
    <w:p w14:paraId="1387B4FE" w14:textId="77777777" w:rsidR="00A0054A" w:rsidRPr="00324781" w:rsidRDefault="00A0054A" w:rsidP="00B91EEF">
      <w:pPr>
        <w:pStyle w:val="Tekstpodstawowywcity"/>
        <w:numPr>
          <w:ilvl w:val="0"/>
          <w:numId w:val="14"/>
        </w:numPr>
        <w:tabs>
          <w:tab w:val="clear" w:pos="283"/>
        </w:tabs>
        <w:spacing w:line="360" w:lineRule="auto"/>
        <w:ind w:left="-284" w:right="-284" w:hanging="284"/>
        <w:rPr>
          <w:rFonts w:ascii="Garamond" w:hAnsi="Garamond"/>
        </w:rPr>
      </w:pPr>
      <w:r w:rsidRPr="00324781">
        <w:rPr>
          <w:rFonts w:ascii="Garamond" w:hAnsi="Garamond"/>
        </w:rPr>
        <w:t>Niniejsza umowa ulega rozwiązaniu:</w:t>
      </w:r>
    </w:p>
    <w:p w14:paraId="583740D9" w14:textId="77777777" w:rsidR="00A0054A" w:rsidRPr="00324781" w:rsidRDefault="00A0054A" w:rsidP="00B91EEF">
      <w:pPr>
        <w:pStyle w:val="Tekstpodstawowywcity"/>
        <w:numPr>
          <w:ilvl w:val="2"/>
          <w:numId w:val="14"/>
        </w:numPr>
        <w:tabs>
          <w:tab w:val="clear" w:pos="1080"/>
        </w:tabs>
        <w:spacing w:line="360" w:lineRule="auto"/>
        <w:ind w:left="-284" w:right="-284" w:hanging="283"/>
        <w:rPr>
          <w:rFonts w:ascii="Garamond" w:hAnsi="Garamond"/>
        </w:rPr>
      </w:pPr>
      <w:r w:rsidRPr="00324781">
        <w:rPr>
          <w:rFonts w:ascii="Garamond" w:hAnsi="Garamond"/>
        </w:rPr>
        <w:t>z upływem okresu czasu na jaki została zawarta</w:t>
      </w:r>
      <w:r w:rsidR="00486002" w:rsidRPr="00324781">
        <w:rPr>
          <w:rFonts w:ascii="Garamond" w:hAnsi="Garamond"/>
        </w:rPr>
        <w:t>;</w:t>
      </w:r>
    </w:p>
    <w:p w14:paraId="5ABFB719" w14:textId="77777777" w:rsidR="00A0054A" w:rsidRPr="00324781" w:rsidRDefault="00A0054A" w:rsidP="00B91EEF">
      <w:pPr>
        <w:pStyle w:val="Tekstpodstawowywcity"/>
        <w:numPr>
          <w:ilvl w:val="2"/>
          <w:numId w:val="14"/>
        </w:numPr>
        <w:tabs>
          <w:tab w:val="clear" w:pos="1080"/>
        </w:tabs>
        <w:spacing w:line="360" w:lineRule="auto"/>
        <w:ind w:left="-284" w:right="-284" w:hanging="283"/>
        <w:rPr>
          <w:rFonts w:ascii="Garamond" w:hAnsi="Garamond"/>
        </w:rPr>
      </w:pPr>
      <w:r w:rsidRPr="00324781">
        <w:rPr>
          <w:rFonts w:ascii="Garamond" w:hAnsi="Garamond"/>
        </w:rPr>
        <w:t>wskutek o</w:t>
      </w:r>
      <w:r w:rsidRPr="00324781">
        <w:rPr>
          <w:rFonts w:ascii="Garamond" w:eastAsia="TimesNewRoman" w:hAnsi="Garamond"/>
        </w:rPr>
        <w:t>ś</w:t>
      </w:r>
      <w:r w:rsidRPr="00324781">
        <w:rPr>
          <w:rFonts w:ascii="Garamond" w:hAnsi="Garamond"/>
        </w:rPr>
        <w:t xml:space="preserve">wiadczenia jednej ze </w:t>
      </w:r>
      <w:r w:rsidR="00486002" w:rsidRPr="00324781">
        <w:rPr>
          <w:rFonts w:ascii="Garamond" w:hAnsi="Garamond"/>
        </w:rPr>
        <w:t>S</w:t>
      </w:r>
      <w:r w:rsidRPr="00324781">
        <w:rPr>
          <w:rFonts w:ascii="Garamond" w:hAnsi="Garamond"/>
        </w:rPr>
        <w:t xml:space="preserve">tron, bez zachowania okresu wypowiedzenia, w przypadku gdy druga </w:t>
      </w:r>
      <w:r w:rsidR="00486002" w:rsidRPr="00324781">
        <w:rPr>
          <w:rFonts w:ascii="Garamond" w:hAnsi="Garamond"/>
        </w:rPr>
        <w:t>S</w:t>
      </w:r>
      <w:r w:rsidRPr="00324781">
        <w:rPr>
          <w:rFonts w:ascii="Garamond" w:hAnsi="Garamond"/>
        </w:rPr>
        <w:t>trona ra</w:t>
      </w:r>
      <w:r w:rsidRPr="00324781">
        <w:rPr>
          <w:rFonts w:ascii="Garamond" w:eastAsia="TimesNewRoman" w:hAnsi="Garamond"/>
        </w:rPr>
        <w:t>żą</w:t>
      </w:r>
      <w:r w:rsidRPr="00324781">
        <w:rPr>
          <w:rFonts w:ascii="Garamond" w:hAnsi="Garamond"/>
        </w:rPr>
        <w:t>co narusza istotne postanowienia umowy, w szczególno</w:t>
      </w:r>
      <w:r w:rsidRPr="00324781">
        <w:rPr>
          <w:rFonts w:ascii="Garamond" w:eastAsia="TimesNewRoman" w:hAnsi="Garamond"/>
        </w:rPr>
        <w:t>ś</w:t>
      </w:r>
      <w:r w:rsidRPr="00324781">
        <w:rPr>
          <w:rFonts w:ascii="Garamond" w:hAnsi="Garamond"/>
        </w:rPr>
        <w:t>ci w przypadku utraty uprawnie</w:t>
      </w:r>
      <w:r w:rsidRPr="00324781">
        <w:rPr>
          <w:rFonts w:ascii="Garamond" w:eastAsia="TimesNewRoman" w:hAnsi="Garamond"/>
        </w:rPr>
        <w:t xml:space="preserve">ń </w:t>
      </w:r>
      <w:r w:rsidRPr="00324781">
        <w:rPr>
          <w:rFonts w:ascii="Garamond" w:hAnsi="Garamond"/>
        </w:rPr>
        <w:t>przez Wykonawcę niezb</w:t>
      </w:r>
      <w:r w:rsidRPr="00324781">
        <w:rPr>
          <w:rFonts w:ascii="Garamond" w:eastAsia="TimesNewRoman" w:hAnsi="Garamond"/>
        </w:rPr>
        <w:t>ę</w:t>
      </w:r>
      <w:r w:rsidRPr="00324781">
        <w:rPr>
          <w:rFonts w:ascii="Garamond" w:hAnsi="Garamond"/>
        </w:rPr>
        <w:t>dnych do realizacji umowy lub w przypadku stwierdzenia wyj</w:t>
      </w:r>
      <w:r w:rsidRPr="00324781">
        <w:rPr>
          <w:rFonts w:ascii="Garamond" w:eastAsia="TimesNewRoman" w:hAnsi="Garamond"/>
        </w:rPr>
        <w:t>ą</w:t>
      </w:r>
      <w:r w:rsidRPr="00324781">
        <w:rPr>
          <w:rFonts w:ascii="Garamond" w:hAnsi="Garamond"/>
        </w:rPr>
        <w:t>tkowo ra</w:t>
      </w:r>
      <w:r w:rsidRPr="00324781">
        <w:rPr>
          <w:rFonts w:ascii="Garamond" w:eastAsia="TimesNewRoman" w:hAnsi="Garamond"/>
        </w:rPr>
        <w:t>żą</w:t>
      </w:r>
      <w:r w:rsidRPr="00324781">
        <w:rPr>
          <w:rFonts w:ascii="Garamond" w:hAnsi="Garamond"/>
        </w:rPr>
        <w:t>cych zaniedba</w:t>
      </w:r>
      <w:r w:rsidRPr="00324781">
        <w:rPr>
          <w:rFonts w:ascii="Garamond" w:eastAsia="TimesNewRoman" w:hAnsi="Garamond"/>
        </w:rPr>
        <w:t xml:space="preserve">ń </w:t>
      </w:r>
      <w:r w:rsidRPr="00324781">
        <w:rPr>
          <w:rFonts w:ascii="Garamond" w:hAnsi="Garamond"/>
        </w:rPr>
        <w:t>i uchybie</w:t>
      </w:r>
      <w:r w:rsidRPr="00324781">
        <w:rPr>
          <w:rFonts w:ascii="Garamond" w:eastAsia="TimesNewRoman" w:hAnsi="Garamond"/>
        </w:rPr>
        <w:t>ń</w:t>
      </w:r>
      <w:r w:rsidRPr="00324781">
        <w:rPr>
          <w:rFonts w:ascii="Garamond" w:hAnsi="Garamond"/>
        </w:rPr>
        <w:t>, stanowi</w:t>
      </w:r>
      <w:r w:rsidRPr="00324781">
        <w:rPr>
          <w:rFonts w:ascii="Garamond" w:eastAsia="TimesNewRoman" w:hAnsi="Garamond"/>
        </w:rPr>
        <w:t>ą</w:t>
      </w:r>
      <w:r w:rsidRPr="00324781">
        <w:rPr>
          <w:rFonts w:ascii="Garamond" w:hAnsi="Garamond"/>
        </w:rPr>
        <w:t>cych zagro</w:t>
      </w:r>
      <w:r w:rsidRPr="00324781">
        <w:rPr>
          <w:rFonts w:ascii="Garamond" w:eastAsia="TimesNewRoman" w:hAnsi="Garamond"/>
        </w:rPr>
        <w:t>ż</w:t>
      </w:r>
      <w:r w:rsidRPr="00324781">
        <w:rPr>
          <w:rFonts w:ascii="Garamond" w:hAnsi="Garamond"/>
        </w:rPr>
        <w:t xml:space="preserve">enie dla pacjentów, względem których wykonywano </w:t>
      </w:r>
      <w:r w:rsidRPr="00324781">
        <w:rPr>
          <w:rFonts w:ascii="Garamond" w:eastAsia="TimesNewRoman" w:hAnsi="Garamond"/>
        </w:rPr>
        <w:t>ś</w:t>
      </w:r>
      <w:r w:rsidRPr="00324781">
        <w:rPr>
          <w:rFonts w:ascii="Garamond" w:hAnsi="Garamond"/>
        </w:rPr>
        <w:t>wiadczenia</w:t>
      </w:r>
      <w:r w:rsidR="00486002" w:rsidRPr="00324781">
        <w:rPr>
          <w:rFonts w:ascii="Garamond" w:hAnsi="Garamond"/>
        </w:rPr>
        <w:t>;</w:t>
      </w:r>
    </w:p>
    <w:p w14:paraId="205423E3" w14:textId="7F20BB6F" w:rsidR="00322AB5" w:rsidRPr="00324781" w:rsidRDefault="00A0054A" w:rsidP="00B91EEF">
      <w:pPr>
        <w:pStyle w:val="Tekstpodstawowywcity"/>
        <w:numPr>
          <w:ilvl w:val="2"/>
          <w:numId w:val="14"/>
        </w:numPr>
        <w:tabs>
          <w:tab w:val="clear" w:pos="1080"/>
        </w:tabs>
        <w:spacing w:line="360" w:lineRule="auto"/>
        <w:ind w:left="-284" w:right="-284" w:hanging="283"/>
        <w:jc w:val="left"/>
        <w:rPr>
          <w:rFonts w:ascii="Garamond" w:hAnsi="Garamond"/>
        </w:rPr>
      </w:pPr>
      <w:r w:rsidRPr="00324781">
        <w:rPr>
          <w:rFonts w:ascii="Garamond" w:hAnsi="Garamond"/>
        </w:rPr>
        <w:t>w drodze wypowiedzenia z zachowaniem jednomiesięcznego okresu wypowiedzenia, dokonanego</w:t>
      </w:r>
      <w:r w:rsidR="00322AB5" w:rsidRPr="00324781">
        <w:rPr>
          <w:rFonts w:ascii="Garamond" w:hAnsi="Garamond"/>
        </w:rPr>
        <w:t xml:space="preserve">   </w:t>
      </w:r>
    </w:p>
    <w:p w14:paraId="07E01400" w14:textId="1AEA0F28" w:rsidR="00A0054A" w:rsidRPr="00324781" w:rsidRDefault="00A0054A" w:rsidP="00322AB5">
      <w:pPr>
        <w:pStyle w:val="Tekstpodstawowywcity"/>
        <w:spacing w:line="360" w:lineRule="auto"/>
        <w:ind w:left="-284" w:right="-284"/>
        <w:jc w:val="left"/>
        <w:rPr>
          <w:rFonts w:ascii="Garamond" w:hAnsi="Garamond"/>
        </w:rPr>
      </w:pPr>
      <w:r w:rsidRPr="00324781">
        <w:rPr>
          <w:rFonts w:ascii="Garamond" w:hAnsi="Garamond"/>
        </w:rPr>
        <w:t>w formie pisemnej</w:t>
      </w:r>
      <w:r w:rsidR="00FE60F4" w:rsidRPr="00324781">
        <w:rPr>
          <w:rFonts w:ascii="Garamond" w:hAnsi="Garamond"/>
        </w:rPr>
        <w:t xml:space="preserve"> </w:t>
      </w:r>
      <w:r w:rsidRPr="00324781">
        <w:rPr>
          <w:rFonts w:ascii="Garamond" w:hAnsi="Garamond"/>
        </w:rPr>
        <w:t>,w szczególności w przypadku:</w:t>
      </w:r>
    </w:p>
    <w:p w14:paraId="3A6BF647" w14:textId="615A2A74" w:rsidR="00A0054A" w:rsidRPr="00324781" w:rsidRDefault="00A945A1" w:rsidP="00B91EEF">
      <w:pPr>
        <w:pStyle w:val="Tekstpodstawowywcity"/>
        <w:numPr>
          <w:ilvl w:val="0"/>
          <w:numId w:val="40"/>
        </w:numPr>
        <w:spacing w:line="360" w:lineRule="auto"/>
        <w:ind w:left="-284" w:right="-284" w:hanging="284"/>
        <w:jc w:val="left"/>
        <w:rPr>
          <w:rFonts w:ascii="Garamond" w:hAnsi="Garamond"/>
        </w:rPr>
      </w:pPr>
      <w:r w:rsidRPr="00324781">
        <w:rPr>
          <w:rFonts w:ascii="Garamond" w:hAnsi="Garamond"/>
        </w:rPr>
        <w:t xml:space="preserve">co najmniej </w:t>
      </w:r>
      <w:r w:rsidR="00A0054A" w:rsidRPr="00324781">
        <w:rPr>
          <w:rFonts w:ascii="Garamond" w:hAnsi="Garamond"/>
        </w:rPr>
        <w:t>5-krotnego</w:t>
      </w:r>
      <w:r w:rsidR="00324781">
        <w:rPr>
          <w:rFonts w:ascii="Garamond" w:hAnsi="Garamond"/>
        </w:rPr>
        <w:t xml:space="preserve"> </w:t>
      </w:r>
      <w:r w:rsidR="00A0054A" w:rsidRPr="00324781">
        <w:rPr>
          <w:rFonts w:ascii="Garamond" w:hAnsi="Garamond"/>
        </w:rPr>
        <w:t>ukarania</w:t>
      </w:r>
      <w:r w:rsidR="00324781">
        <w:rPr>
          <w:rFonts w:ascii="Garamond" w:hAnsi="Garamond"/>
        </w:rPr>
        <w:t xml:space="preserve"> </w:t>
      </w:r>
      <w:r w:rsidR="00A0054A" w:rsidRPr="00324781">
        <w:rPr>
          <w:rFonts w:ascii="Garamond" w:hAnsi="Garamond"/>
        </w:rPr>
        <w:t>Wykonawcy</w:t>
      </w:r>
      <w:r w:rsidR="00324781">
        <w:rPr>
          <w:rFonts w:ascii="Garamond" w:hAnsi="Garamond"/>
        </w:rPr>
        <w:t xml:space="preserve"> </w:t>
      </w:r>
      <w:r w:rsidR="00A0054A" w:rsidRPr="00324781">
        <w:rPr>
          <w:rFonts w:ascii="Garamond" w:hAnsi="Garamond"/>
        </w:rPr>
        <w:t>karą</w:t>
      </w:r>
      <w:r w:rsidR="00324781">
        <w:rPr>
          <w:rFonts w:ascii="Garamond" w:hAnsi="Garamond"/>
        </w:rPr>
        <w:t xml:space="preserve"> </w:t>
      </w:r>
      <w:r w:rsidR="00486002" w:rsidRPr="00324781">
        <w:rPr>
          <w:rFonts w:ascii="Garamond" w:hAnsi="Garamond"/>
        </w:rPr>
        <w:t xml:space="preserve">umowną </w:t>
      </w:r>
      <w:r w:rsidR="00A0054A" w:rsidRPr="00324781">
        <w:rPr>
          <w:rFonts w:ascii="Garamond" w:hAnsi="Garamond"/>
        </w:rPr>
        <w:t>określoną w § 1</w:t>
      </w:r>
      <w:r w:rsidR="00486002" w:rsidRPr="00324781">
        <w:rPr>
          <w:rFonts w:ascii="Garamond" w:hAnsi="Garamond"/>
        </w:rPr>
        <w:t>5</w:t>
      </w:r>
      <w:r w:rsidR="00A0054A" w:rsidRPr="00324781">
        <w:rPr>
          <w:rFonts w:ascii="Garamond" w:hAnsi="Garamond"/>
        </w:rPr>
        <w:t xml:space="preserve"> (łącznie z tytułu dowolnych uchybień określonych w § 16)</w:t>
      </w:r>
      <w:r w:rsidR="00746726" w:rsidRPr="00324781">
        <w:rPr>
          <w:rFonts w:ascii="Garamond" w:hAnsi="Garamond"/>
        </w:rPr>
        <w:t>;</w:t>
      </w:r>
    </w:p>
    <w:p w14:paraId="5AD3D70F" w14:textId="77777777" w:rsidR="00A0054A" w:rsidRPr="00324781" w:rsidRDefault="00A0054A" w:rsidP="00B91EEF">
      <w:pPr>
        <w:pStyle w:val="Tekstpodstawowywcity"/>
        <w:numPr>
          <w:ilvl w:val="1"/>
          <w:numId w:val="14"/>
        </w:numPr>
        <w:tabs>
          <w:tab w:val="clear" w:pos="720"/>
          <w:tab w:val="num" w:pos="1701"/>
        </w:tabs>
        <w:spacing w:line="360" w:lineRule="auto"/>
        <w:ind w:left="-284" w:right="-284" w:hanging="284"/>
        <w:rPr>
          <w:rFonts w:ascii="Garamond" w:hAnsi="Garamond"/>
        </w:rPr>
      </w:pPr>
      <w:r w:rsidRPr="00324781">
        <w:rPr>
          <w:rFonts w:ascii="Garamond" w:hAnsi="Garamond"/>
        </w:rPr>
        <w:t xml:space="preserve">przerwy w realizacji usług na rzecz </w:t>
      </w:r>
      <w:r w:rsidR="00746726" w:rsidRPr="00324781">
        <w:rPr>
          <w:rFonts w:ascii="Garamond" w:hAnsi="Garamond"/>
        </w:rPr>
        <w:t>Zamawiającego</w:t>
      </w:r>
      <w:r w:rsidRPr="00324781">
        <w:rPr>
          <w:rFonts w:ascii="Garamond" w:hAnsi="Garamond"/>
        </w:rPr>
        <w:t xml:space="preserve">, uniemożliwiającej </w:t>
      </w:r>
      <w:r w:rsidR="00746726" w:rsidRPr="00324781">
        <w:rPr>
          <w:rFonts w:ascii="Garamond" w:hAnsi="Garamond"/>
        </w:rPr>
        <w:t xml:space="preserve">Zamawiającemu </w:t>
      </w:r>
      <w:r w:rsidRPr="00324781">
        <w:rPr>
          <w:rFonts w:ascii="Garamond" w:hAnsi="Garamond"/>
        </w:rPr>
        <w:t>wykonanie zobowiązań wobec pacjentów</w:t>
      </w:r>
      <w:r w:rsidR="00746726" w:rsidRPr="00324781">
        <w:rPr>
          <w:rFonts w:ascii="Garamond" w:hAnsi="Garamond"/>
        </w:rPr>
        <w:t>;</w:t>
      </w:r>
    </w:p>
    <w:p w14:paraId="0BEE4F6A" w14:textId="77777777" w:rsidR="00A0054A" w:rsidRPr="00324781" w:rsidRDefault="00A0054A" w:rsidP="00B91EEF">
      <w:pPr>
        <w:pStyle w:val="Tekstpodstawowywcity"/>
        <w:numPr>
          <w:ilvl w:val="1"/>
          <w:numId w:val="14"/>
        </w:numPr>
        <w:tabs>
          <w:tab w:val="clear" w:pos="720"/>
          <w:tab w:val="num" w:pos="1701"/>
        </w:tabs>
        <w:spacing w:line="360" w:lineRule="auto"/>
        <w:ind w:left="-284" w:right="-284" w:hanging="284"/>
        <w:rPr>
          <w:rFonts w:ascii="Garamond" w:hAnsi="Garamond"/>
        </w:rPr>
      </w:pPr>
      <w:r w:rsidRPr="00324781">
        <w:rPr>
          <w:rFonts w:ascii="Garamond" w:hAnsi="Garamond"/>
        </w:rPr>
        <w:t xml:space="preserve">zaprzestania realizacji usług na rzecz </w:t>
      </w:r>
      <w:r w:rsidR="00746726" w:rsidRPr="00324781">
        <w:rPr>
          <w:rFonts w:ascii="Garamond" w:hAnsi="Garamond"/>
        </w:rPr>
        <w:t>Zamawiającego;</w:t>
      </w:r>
    </w:p>
    <w:p w14:paraId="50695DBD" w14:textId="77777777" w:rsidR="00A0054A" w:rsidRPr="00324781" w:rsidRDefault="00A0054A" w:rsidP="00B91EEF">
      <w:pPr>
        <w:pStyle w:val="Tekstpodstawowywcity"/>
        <w:numPr>
          <w:ilvl w:val="1"/>
          <w:numId w:val="14"/>
        </w:numPr>
        <w:tabs>
          <w:tab w:val="clear" w:pos="720"/>
          <w:tab w:val="num" w:pos="1701"/>
        </w:tabs>
        <w:spacing w:line="360" w:lineRule="auto"/>
        <w:ind w:left="-284" w:right="-284" w:hanging="284"/>
        <w:rPr>
          <w:rFonts w:ascii="Garamond" w:hAnsi="Garamond"/>
        </w:rPr>
      </w:pPr>
      <w:r w:rsidRPr="00324781">
        <w:rPr>
          <w:rFonts w:ascii="Garamond" w:hAnsi="Garamond"/>
        </w:rPr>
        <w:t>niedotrzymania obowiązku ubezpieczenia od odpowiedzialności cywilnej</w:t>
      </w:r>
      <w:r w:rsidR="00746726" w:rsidRPr="00324781">
        <w:rPr>
          <w:rFonts w:ascii="Garamond" w:hAnsi="Garamond"/>
        </w:rPr>
        <w:t>;</w:t>
      </w:r>
    </w:p>
    <w:p w14:paraId="753DF964" w14:textId="77777777" w:rsidR="00A0054A" w:rsidRPr="00324781" w:rsidRDefault="00A0054A" w:rsidP="00B91EEF">
      <w:pPr>
        <w:pStyle w:val="Tekstpodstawowywcity"/>
        <w:numPr>
          <w:ilvl w:val="1"/>
          <w:numId w:val="14"/>
        </w:numPr>
        <w:tabs>
          <w:tab w:val="clear" w:pos="720"/>
          <w:tab w:val="num" w:pos="1701"/>
        </w:tabs>
        <w:spacing w:line="360" w:lineRule="auto"/>
        <w:ind w:left="-284" w:right="-284" w:hanging="284"/>
        <w:rPr>
          <w:rFonts w:ascii="Garamond" w:hAnsi="Garamond"/>
        </w:rPr>
      </w:pPr>
      <w:r w:rsidRPr="00324781">
        <w:rPr>
          <w:rFonts w:ascii="Garamond" w:hAnsi="Garamond"/>
        </w:rPr>
        <w:t>przedstawienia przez Wykonawcę nieprawdziwych lub niepotwierdzonych dokumentacją danych służących do rozliczania finansowego realizacji usługi</w:t>
      </w:r>
      <w:r w:rsidR="00746726" w:rsidRPr="00324781">
        <w:rPr>
          <w:rFonts w:ascii="Garamond" w:hAnsi="Garamond"/>
        </w:rPr>
        <w:t>;</w:t>
      </w:r>
    </w:p>
    <w:p w14:paraId="65957A72" w14:textId="0364FD1A" w:rsidR="00A0054A" w:rsidRPr="00324781" w:rsidRDefault="00A0054A" w:rsidP="00B91EEF">
      <w:pPr>
        <w:pStyle w:val="Tekstpodstawowywcity"/>
        <w:numPr>
          <w:ilvl w:val="1"/>
          <w:numId w:val="14"/>
        </w:numPr>
        <w:tabs>
          <w:tab w:val="clear" w:pos="720"/>
          <w:tab w:val="num" w:pos="1701"/>
        </w:tabs>
        <w:spacing w:line="360" w:lineRule="auto"/>
        <w:ind w:left="-284" w:right="-284" w:hanging="284"/>
        <w:rPr>
          <w:rFonts w:ascii="Garamond" w:hAnsi="Garamond"/>
        </w:rPr>
      </w:pPr>
      <w:r w:rsidRPr="00324781">
        <w:rPr>
          <w:rFonts w:ascii="Garamond" w:hAnsi="Garamond"/>
        </w:rPr>
        <w:t xml:space="preserve">stwierdzenia przez </w:t>
      </w:r>
      <w:r w:rsidR="00746726" w:rsidRPr="00324781">
        <w:rPr>
          <w:rFonts w:ascii="Garamond" w:hAnsi="Garamond"/>
        </w:rPr>
        <w:t>Zamawiającego</w:t>
      </w:r>
      <w:r w:rsidR="006F5B60" w:rsidRPr="00324781">
        <w:rPr>
          <w:rFonts w:ascii="Garamond" w:hAnsi="Garamond"/>
        </w:rPr>
        <w:t xml:space="preserve"> </w:t>
      </w:r>
      <w:r w:rsidRPr="00324781">
        <w:rPr>
          <w:rFonts w:ascii="Garamond" w:hAnsi="Garamond"/>
        </w:rPr>
        <w:t xml:space="preserve">w toku realizacji </w:t>
      </w:r>
      <w:r w:rsidR="00746726" w:rsidRPr="00324781">
        <w:rPr>
          <w:rFonts w:ascii="Garamond" w:hAnsi="Garamond"/>
        </w:rPr>
        <w:t xml:space="preserve">niniejszej </w:t>
      </w:r>
      <w:r w:rsidRPr="00324781">
        <w:rPr>
          <w:rFonts w:ascii="Garamond" w:hAnsi="Garamond"/>
        </w:rPr>
        <w:t>um</w:t>
      </w:r>
      <w:r w:rsidR="00746726" w:rsidRPr="00324781">
        <w:rPr>
          <w:rFonts w:ascii="Garamond" w:hAnsi="Garamond"/>
        </w:rPr>
        <w:t xml:space="preserve">owy </w:t>
      </w:r>
      <w:r w:rsidRPr="00324781">
        <w:rPr>
          <w:rFonts w:ascii="Garamond" w:hAnsi="Garamond"/>
        </w:rPr>
        <w:t>faktu podania przez Wykonawcę nieprawdziwych lub niezgodnych ze stanem faktycznym danych w toku postępowania</w:t>
      </w:r>
      <w:r w:rsidR="00322AB5" w:rsidRPr="00324781">
        <w:rPr>
          <w:rFonts w:ascii="Garamond" w:hAnsi="Garamond"/>
        </w:rPr>
        <w:t xml:space="preserve"> </w:t>
      </w:r>
      <w:r w:rsidRPr="00324781">
        <w:rPr>
          <w:rFonts w:ascii="Garamond" w:hAnsi="Garamond"/>
        </w:rPr>
        <w:t xml:space="preserve"> o zawarcie </w:t>
      </w:r>
      <w:r w:rsidR="00746726" w:rsidRPr="00324781">
        <w:rPr>
          <w:rFonts w:ascii="Garamond" w:hAnsi="Garamond"/>
        </w:rPr>
        <w:t>umowy lub przed zawarciem umowy;</w:t>
      </w:r>
    </w:p>
    <w:p w14:paraId="328750D7" w14:textId="0DBF81E4" w:rsidR="00A0054A" w:rsidRPr="00324781" w:rsidRDefault="00A0054A" w:rsidP="00B91EEF">
      <w:pPr>
        <w:pStyle w:val="Tekstpodstawowywcity"/>
        <w:numPr>
          <w:ilvl w:val="1"/>
          <w:numId w:val="14"/>
        </w:numPr>
        <w:tabs>
          <w:tab w:val="clear" w:pos="720"/>
          <w:tab w:val="num" w:pos="1701"/>
        </w:tabs>
        <w:spacing w:line="360" w:lineRule="auto"/>
        <w:ind w:left="-284" w:right="-284" w:hanging="284"/>
        <w:rPr>
          <w:rFonts w:ascii="Garamond" w:hAnsi="Garamond"/>
        </w:rPr>
      </w:pPr>
      <w:r w:rsidRPr="00324781">
        <w:rPr>
          <w:rFonts w:ascii="Garamond" w:hAnsi="Garamond"/>
        </w:rPr>
        <w:t xml:space="preserve">utrudniania lub uniemożliwiania przeprowadzenia </w:t>
      </w:r>
      <w:r w:rsidR="00486002" w:rsidRPr="00324781">
        <w:rPr>
          <w:rFonts w:ascii="Garamond" w:hAnsi="Garamond"/>
        </w:rPr>
        <w:t xml:space="preserve">kontroli </w:t>
      </w:r>
      <w:r w:rsidRPr="00324781">
        <w:rPr>
          <w:rFonts w:ascii="Garamond" w:hAnsi="Garamond"/>
        </w:rPr>
        <w:t xml:space="preserve">przez </w:t>
      </w:r>
      <w:r w:rsidR="00746726" w:rsidRPr="00324781">
        <w:rPr>
          <w:rFonts w:ascii="Garamond" w:hAnsi="Garamond"/>
        </w:rPr>
        <w:t>Zamawiającego</w:t>
      </w:r>
      <w:r w:rsidR="006F5B60" w:rsidRPr="00324781">
        <w:rPr>
          <w:rFonts w:ascii="Garamond" w:hAnsi="Garamond"/>
        </w:rPr>
        <w:t xml:space="preserve"> </w:t>
      </w:r>
      <w:r w:rsidR="00486002" w:rsidRPr="00324781">
        <w:rPr>
          <w:rFonts w:ascii="Garamond" w:hAnsi="Garamond"/>
        </w:rPr>
        <w:t>lub inny upoważniony podmiot</w:t>
      </w:r>
      <w:r w:rsidR="00746726" w:rsidRPr="00324781">
        <w:rPr>
          <w:rFonts w:ascii="Garamond" w:hAnsi="Garamond"/>
        </w:rPr>
        <w:t>.</w:t>
      </w:r>
    </w:p>
    <w:p w14:paraId="0C351164" w14:textId="14D78B8B" w:rsidR="00A0054A" w:rsidRPr="00324781" w:rsidRDefault="00A0054A" w:rsidP="00B91EEF">
      <w:pPr>
        <w:pStyle w:val="Tekstpodstawowywcity"/>
        <w:numPr>
          <w:ilvl w:val="0"/>
          <w:numId w:val="14"/>
        </w:numPr>
        <w:tabs>
          <w:tab w:val="clear" w:pos="283"/>
        </w:tabs>
        <w:spacing w:line="360" w:lineRule="auto"/>
        <w:ind w:left="-284" w:right="-284" w:hanging="284"/>
        <w:rPr>
          <w:rFonts w:ascii="Garamond" w:hAnsi="Garamond"/>
        </w:rPr>
      </w:pPr>
      <w:r w:rsidRPr="00324781">
        <w:rPr>
          <w:rFonts w:ascii="Garamond" w:hAnsi="Garamond"/>
        </w:rPr>
        <w:t xml:space="preserve">Rozwiązanie przez </w:t>
      </w:r>
      <w:r w:rsidR="00746726" w:rsidRPr="00324781">
        <w:rPr>
          <w:rFonts w:ascii="Garamond" w:hAnsi="Garamond"/>
        </w:rPr>
        <w:t>Zamawiającego</w:t>
      </w:r>
      <w:r w:rsidR="006F5B60" w:rsidRPr="00324781">
        <w:rPr>
          <w:rFonts w:ascii="Garamond" w:hAnsi="Garamond"/>
        </w:rPr>
        <w:t xml:space="preserve"> </w:t>
      </w:r>
      <w:r w:rsidRPr="00324781">
        <w:rPr>
          <w:rFonts w:ascii="Garamond" w:hAnsi="Garamond"/>
        </w:rPr>
        <w:t xml:space="preserve">umowy w trybie określonym w ust. 1 pkt 2-3 uprawnia </w:t>
      </w:r>
      <w:r w:rsidR="00746726" w:rsidRPr="00324781">
        <w:rPr>
          <w:rFonts w:ascii="Garamond" w:hAnsi="Garamond"/>
        </w:rPr>
        <w:t>Zamawiającego</w:t>
      </w:r>
      <w:r w:rsidR="006F5B60" w:rsidRPr="00324781">
        <w:rPr>
          <w:rFonts w:ascii="Garamond" w:hAnsi="Garamond"/>
        </w:rPr>
        <w:t xml:space="preserve"> </w:t>
      </w:r>
      <w:r w:rsidRPr="00324781">
        <w:rPr>
          <w:rFonts w:ascii="Garamond" w:hAnsi="Garamond"/>
        </w:rPr>
        <w:t>do obciążenia Wykon</w:t>
      </w:r>
      <w:r w:rsidR="00746726" w:rsidRPr="00324781">
        <w:rPr>
          <w:rFonts w:ascii="Garamond" w:hAnsi="Garamond"/>
        </w:rPr>
        <w:t>awcy karą umowną w wysokości 50.</w:t>
      </w:r>
      <w:r w:rsidRPr="00324781">
        <w:rPr>
          <w:rFonts w:ascii="Garamond" w:hAnsi="Garamond"/>
        </w:rPr>
        <w:t>000</w:t>
      </w:r>
      <w:r w:rsidR="00486002" w:rsidRPr="00324781">
        <w:rPr>
          <w:rFonts w:ascii="Garamond" w:hAnsi="Garamond"/>
        </w:rPr>
        <w:t>,00</w:t>
      </w:r>
      <w:r w:rsidRPr="00324781">
        <w:rPr>
          <w:rFonts w:ascii="Garamond" w:hAnsi="Garamond"/>
        </w:rPr>
        <w:t xml:space="preserve"> zł – płatną w trybie określonym w § 15.</w:t>
      </w:r>
    </w:p>
    <w:p w14:paraId="6AE8CF2A" w14:textId="77777777" w:rsidR="00A0054A" w:rsidRPr="00324781" w:rsidRDefault="00A0054A" w:rsidP="00B91EEF">
      <w:pPr>
        <w:pStyle w:val="Akapitzlist"/>
        <w:spacing w:line="360" w:lineRule="auto"/>
        <w:ind w:left="-284" w:right="-284"/>
        <w:jc w:val="center"/>
        <w:rPr>
          <w:rFonts w:ascii="Garamond" w:hAnsi="Garamond"/>
          <w:b/>
          <w:sz w:val="24"/>
          <w:szCs w:val="24"/>
        </w:rPr>
      </w:pPr>
      <w:r w:rsidRPr="00324781">
        <w:rPr>
          <w:rFonts w:ascii="Garamond" w:hAnsi="Garamond"/>
          <w:b/>
          <w:sz w:val="24"/>
          <w:szCs w:val="24"/>
        </w:rPr>
        <w:t>§ 18</w:t>
      </w:r>
    </w:p>
    <w:p w14:paraId="0060740D" w14:textId="77777777" w:rsidR="00A0054A" w:rsidRPr="00324781" w:rsidRDefault="00A0054A" w:rsidP="00B91EEF">
      <w:pPr>
        <w:pStyle w:val="Akapitzlist"/>
        <w:numPr>
          <w:ilvl w:val="0"/>
          <w:numId w:val="41"/>
        </w:numPr>
        <w:spacing w:line="360" w:lineRule="auto"/>
        <w:ind w:left="-284" w:right="-284" w:hanging="284"/>
        <w:rPr>
          <w:rFonts w:ascii="Garamond" w:hAnsi="Garamond"/>
          <w:sz w:val="24"/>
          <w:szCs w:val="24"/>
        </w:rPr>
      </w:pPr>
      <w:r w:rsidRPr="00324781">
        <w:rPr>
          <w:rFonts w:ascii="Garamond" w:hAnsi="Garamond"/>
          <w:sz w:val="24"/>
          <w:szCs w:val="24"/>
        </w:rPr>
        <w:t xml:space="preserve">Strony zgodnie ustalają, że każda zmiana </w:t>
      </w:r>
      <w:r w:rsidR="00486002" w:rsidRPr="00324781">
        <w:rPr>
          <w:rFonts w:ascii="Garamond" w:hAnsi="Garamond"/>
          <w:sz w:val="24"/>
          <w:szCs w:val="24"/>
        </w:rPr>
        <w:t xml:space="preserve">niniejszej </w:t>
      </w:r>
      <w:r w:rsidRPr="00324781">
        <w:rPr>
          <w:rFonts w:ascii="Garamond" w:hAnsi="Garamond"/>
          <w:sz w:val="24"/>
          <w:szCs w:val="24"/>
        </w:rPr>
        <w:t>umowy może nastąpić w</w:t>
      </w:r>
      <w:r w:rsidR="00746726" w:rsidRPr="00324781">
        <w:rPr>
          <w:rFonts w:ascii="Garamond" w:hAnsi="Garamond"/>
          <w:sz w:val="24"/>
          <w:szCs w:val="24"/>
        </w:rPr>
        <w:t>edłu</w:t>
      </w:r>
      <w:r w:rsidRPr="00324781">
        <w:rPr>
          <w:rFonts w:ascii="Garamond" w:hAnsi="Garamond"/>
          <w:sz w:val="24"/>
          <w:szCs w:val="24"/>
        </w:rPr>
        <w:t xml:space="preserve">g niżej określonych zasad i </w:t>
      </w:r>
      <w:r w:rsidR="00486002" w:rsidRPr="00324781">
        <w:rPr>
          <w:rFonts w:ascii="Garamond" w:hAnsi="Garamond"/>
          <w:sz w:val="24"/>
          <w:szCs w:val="24"/>
        </w:rPr>
        <w:t>warunków:</w:t>
      </w:r>
    </w:p>
    <w:p w14:paraId="0F50B885" w14:textId="77777777" w:rsidR="00A0054A" w:rsidRPr="00324781" w:rsidRDefault="00A0054A" w:rsidP="00B91EEF">
      <w:pPr>
        <w:pStyle w:val="Akapitzlist"/>
        <w:numPr>
          <w:ilvl w:val="0"/>
          <w:numId w:val="44"/>
        </w:numPr>
        <w:autoSpaceDE w:val="0"/>
        <w:spacing w:line="360" w:lineRule="auto"/>
        <w:ind w:left="-284" w:right="-284" w:hanging="283"/>
        <w:jc w:val="both"/>
        <w:rPr>
          <w:rFonts w:ascii="Garamond" w:hAnsi="Garamond"/>
          <w:sz w:val="24"/>
          <w:szCs w:val="24"/>
        </w:rPr>
      </w:pPr>
      <w:r w:rsidRPr="00324781">
        <w:rPr>
          <w:rFonts w:ascii="Garamond" w:hAnsi="Garamond"/>
          <w:sz w:val="24"/>
          <w:szCs w:val="24"/>
        </w:rPr>
        <w:t>nastąpiła zmiana danych podmiotów zawierających umowę (np. w wyniku przekształceń, przejęć, itp.);</w:t>
      </w:r>
    </w:p>
    <w:p w14:paraId="26C376B9" w14:textId="2C110A6C" w:rsidR="00A0054A" w:rsidRPr="00324781" w:rsidRDefault="00A0054A" w:rsidP="00B91EEF">
      <w:pPr>
        <w:pStyle w:val="Akapitzlist"/>
        <w:numPr>
          <w:ilvl w:val="0"/>
          <w:numId w:val="44"/>
        </w:numPr>
        <w:autoSpaceDE w:val="0"/>
        <w:spacing w:line="360" w:lineRule="auto"/>
        <w:ind w:left="-284" w:right="-284" w:hanging="283"/>
        <w:jc w:val="both"/>
        <w:rPr>
          <w:rFonts w:ascii="Garamond" w:hAnsi="Garamond"/>
          <w:sz w:val="24"/>
          <w:szCs w:val="24"/>
        </w:rPr>
      </w:pPr>
      <w:r w:rsidRPr="00324781">
        <w:rPr>
          <w:rFonts w:ascii="Garamond" w:hAnsi="Garamond"/>
          <w:sz w:val="24"/>
          <w:szCs w:val="24"/>
        </w:rPr>
        <w:lastRenderedPageBreak/>
        <w:t xml:space="preserve">obniżenie ceny przedmiotu umowy przez </w:t>
      </w:r>
      <w:r w:rsidR="00486002" w:rsidRPr="00324781">
        <w:rPr>
          <w:rFonts w:ascii="Garamond" w:hAnsi="Garamond"/>
          <w:sz w:val="24"/>
          <w:szCs w:val="24"/>
        </w:rPr>
        <w:t>Wykonawcę</w:t>
      </w:r>
      <w:r w:rsidRPr="00324781">
        <w:rPr>
          <w:rFonts w:ascii="Garamond" w:hAnsi="Garamond"/>
          <w:sz w:val="24"/>
          <w:szCs w:val="24"/>
        </w:rPr>
        <w:t xml:space="preserve"> może nastąpić w każdym czasie i nie wymaga zgody </w:t>
      </w:r>
      <w:r w:rsidR="00486002" w:rsidRPr="00324781">
        <w:rPr>
          <w:rFonts w:ascii="Garamond" w:hAnsi="Garamond"/>
          <w:sz w:val="24"/>
          <w:szCs w:val="24"/>
        </w:rPr>
        <w:t>Zamawiającego</w:t>
      </w:r>
      <w:r w:rsidR="00324781">
        <w:rPr>
          <w:rFonts w:ascii="Garamond" w:hAnsi="Garamond"/>
          <w:sz w:val="24"/>
          <w:szCs w:val="24"/>
        </w:rPr>
        <w:t>, a jedynie</w:t>
      </w:r>
      <w:r w:rsidRPr="00324781">
        <w:rPr>
          <w:rFonts w:ascii="Garamond" w:hAnsi="Garamond"/>
          <w:sz w:val="24"/>
          <w:szCs w:val="24"/>
        </w:rPr>
        <w:t xml:space="preserve"> sporządzenia </w:t>
      </w:r>
      <w:r w:rsidR="00486002" w:rsidRPr="00324781">
        <w:rPr>
          <w:rFonts w:ascii="Garamond" w:hAnsi="Garamond"/>
          <w:sz w:val="24"/>
          <w:szCs w:val="24"/>
        </w:rPr>
        <w:t>pisemnego a</w:t>
      </w:r>
      <w:r w:rsidRPr="00324781">
        <w:rPr>
          <w:rFonts w:ascii="Garamond" w:hAnsi="Garamond"/>
          <w:sz w:val="24"/>
          <w:szCs w:val="24"/>
        </w:rPr>
        <w:t>neksu do umowy;</w:t>
      </w:r>
    </w:p>
    <w:p w14:paraId="33AE6617" w14:textId="77777777" w:rsidR="00A0054A" w:rsidRPr="00324781" w:rsidRDefault="00A0054A" w:rsidP="00B91EEF">
      <w:pPr>
        <w:numPr>
          <w:ilvl w:val="0"/>
          <w:numId w:val="44"/>
        </w:numPr>
        <w:autoSpaceDE w:val="0"/>
        <w:spacing w:line="360" w:lineRule="auto"/>
        <w:ind w:left="-284" w:right="-284" w:hanging="283"/>
        <w:jc w:val="both"/>
        <w:rPr>
          <w:rFonts w:ascii="Garamond" w:hAnsi="Garamond"/>
          <w:sz w:val="24"/>
          <w:szCs w:val="24"/>
        </w:rPr>
      </w:pPr>
      <w:r w:rsidRPr="00324781">
        <w:rPr>
          <w:rFonts w:ascii="Garamond" w:hAnsi="Garamond"/>
          <w:sz w:val="24"/>
          <w:szCs w:val="24"/>
        </w:rPr>
        <w:t xml:space="preserve">w sytuacji zmiany </w:t>
      </w:r>
      <w:r w:rsidR="00486002" w:rsidRPr="00324781">
        <w:rPr>
          <w:rFonts w:ascii="Garamond" w:hAnsi="Garamond"/>
          <w:sz w:val="24"/>
          <w:szCs w:val="24"/>
        </w:rPr>
        <w:t xml:space="preserve">stawki </w:t>
      </w:r>
      <w:r w:rsidRPr="00324781">
        <w:rPr>
          <w:rFonts w:ascii="Garamond" w:hAnsi="Garamond"/>
          <w:sz w:val="24"/>
          <w:szCs w:val="24"/>
        </w:rPr>
        <w:t xml:space="preserve">podatku </w:t>
      </w:r>
      <w:r w:rsidR="00486002" w:rsidRPr="00324781">
        <w:rPr>
          <w:rFonts w:ascii="Garamond" w:hAnsi="Garamond"/>
          <w:sz w:val="24"/>
          <w:szCs w:val="24"/>
        </w:rPr>
        <w:t xml:space="preserve">od towarów i usług </w:t>
      </w:r>
      <w:r w:rsidRPr="00324781">
        <w:rPr>
          <w:rFonts w:ascii="Garamond" w:hAnsi="Garamond"/>
          <w:sz w:val="24"/>
          <w:szCs w:val="24"/>
        </w:rPr>
        <w:t xml:space="preserve">dla Stron wiążąca będzie stawka </w:t>
      </w:r>
      <w:r w:rsidR="00486002" w:rsidRPr="00324781">
        <w:rPr>
          <w:rFonts w:ascii="Garamond" w:hAnsi="Garamond"/>
          <w:sz w:val="24"/>
          <w:szCs w:val="24"/>
        </w:rPr>
        <w:t>podatku od towarów i usług</w:t>
      </w:r>
      <w:r w:rsidRPr="00324781">
        <w:rPr>
          <w:rFonts w:ascii="Garamond" w:hAnsi="Garamond"/>
          <w:sz w:val="24"/>
          <w:szCs w:val="24"/>
        </w:rPr>
        <w:t xml:space="preserve"> obowiązująca w dniu wystawienia faktury; </w:t>
      </w:r>
    </w:p>
    <w:p w14:paraId="448F45F7" w14:textId="18FC4A51" w:rsidR="00A0054A" w:rsidRPr="00324781" w:rsidRDefault="00A0054A" w:rsidP="00B91EEF">
      <w:pPr>
        <w:pStyle w:val="Akapitzlist"/>
        <w:numPr>
          <w:ilvl w:val="0"/>
          <w:numId w:val="44"/>
        </w:numPr>
        <w:autoSpaceDE w:val="0"/>
        <w:spacing w:line="360" w:lineRule="auto"/>
        <w:ind w:left="-284" w:right="-284" w:hanging="283"/>
        <w:jc w:val="both"/>
        <w:rPr>
          <w:rFonts w:ascii="Garamond" w:hAnsi="Garamond"/>
          <w:sz w:val="24"/>
          <w:szCs w:val="24"/>
        </w:rPr>
      </w:pPr>
      <w:r w:rsidRPr="00324781">
        <w:rPr>
          <w:rFonts w:ascii="Garamond" w:hAnsi="Garamond"/>
          <w:color w:val="000000"/>
          <w:sz w:val="24"/>
          <w:szCs w:val="24"/>
        </w:rPr>
        <w:t xml:space="preserve">w przypadku niewyczerpania limitu kilometrów i jednostek czasu udzielania świadczeń objętych umową w terminie jej obowiązywania - </w:t>
      </w:r>
      <w:r w:rsidR="00486002" w:rsidRPr="00324781">
        <w:rPr>
          <w:rFonts w:ascii="Garamond" w:hAnsi="Garamond"/>
          <w:color w:val="000000"/>
          <w:sz w:val="24"/>
          <w:szCs w:val="24"/>
        </w:rPr>
        <w:t>S</w:t>
      </w:r>
      <w:r w:rsidRPr="00324781">
        <w:rPr>
          <w:rFonts w:ascii="Garamond" w:hAnsi="Garamond"/>
          <w:color w:val="000000"/>
          <w:sz w:val="24"/>
          <w:szCs w:val="24"/>
        </w:rPr>
        <w:t>trony mogą przedłużyć niniejszą umowę do wyczerpania limitu kilometrów</w:t>
      </w:r>
      <w:r w:rsidR="006F5B60" w:rsidRPr="00324781">
        <w:rPr>
          <w:rFonts w:ascii="Garamond" w:hAnsi="Garamond"/>
          <w:color w:val="000000"/>
          <w:sz w:val="24"/>
          <w:szCs w:val="24"/>
        </w:rPr>
        <w:t xml:space="preserve"> </w:t>
      </w:r>
      <w:r w:rsidRPr="00324781">
        <w:rPr>
          <w:rFonts w:ascii="Garamond" w:hAnsi="Garamond"/>
          <w:color w:val="000000"/>
          <w:sz w:val="24"/>
          <w:szCs w:val="24"/>
        </w:rPr>
        <w:t>i jednostek czasu, nie dłużej jednak niż na okres 6 miesięcy.</w:t>
      </w:r>
    </w:p>
    <w:p w14:paraId="477BE4C1" w14:textId="21BBD0F5" w:rsidR="00A0054A" w:rsidRPr="00324781" w:rsidRDefault="00A0054A" w:rsidP="00B91EEF">
      <w:pPr>
        <w:pStyle w:val="Akapitzlist"/>
        <w:numPr>
          <w:ilvl w:val="0"/>
          <w:numId w:val="41"/>
        </w:numPr>
        <w:autoSpaceDE w:val="0"/>
        <w:autoSpaceDN w:val="0"/>
        <w:adjustRightInd w:val="0"/>
        <w:spacing w:line="360" w:lineRule="auto"/>
        <w:ind w:left="-284" w:right="-284" w:hanging="284"/>
        <w:jc w:val="both"/>
        <w:rPr>
          <w:rFonts w:ascii="Garamond" w:hAnsi="Garamond"/>
          <w:sz w:val="24"/>
          <w:szCs w:val="24"/>
        </w:rPr>
      </w:pPr>
      <w:r w:rsidRPr="00324781">
        <w:rPr>
          <w:rFonts w:ascii="Garamond" w:hAnsi="Garamond"/>
          <w:sz w:val="24"/>
          <w:szCs w:val="24"/>
        </w:rPr>
        <w:t>Wniosek o dokonanie zmiany umowy należy przedłożyć na piśmie</w:t>
      </w:r>
      <w:r w:rsidR="00486002" w:rsidRPr="00324781">
        <w:rPr>
          <w:rFonts w:ascii="Garamond" w:hAnsi="Garamond"/>
          <w:sz w:val="24"/>
          <w:szCs w:val="24"/>
        </w:rPr>
        <w:t>,</w:t>
      </w:r>
      <w:r w:rsidRPr="00324781">
        <w:rPr>
          <w:rFonts w:ascii="Garamond" w:hAnsi="Garamond"/>
          <w:sz w:val="24"/>
          <w:szCs w:val="24"/>
        </w:rPr>
        <w:t xml:space="preserve"> a okoliczności mogące stanowić podstawę zmiany umowy powinny być uzasadnione, a w miarę możliwości również</w:t>
      </w:r>
      <w:r w:rsidR="006F5B60" w:rsidRPr="00324781">
        <w:rPr>
          <w:rFonts w:ascii="Garamond" w:hAnsi="Garamond"/>
          <w:sz w:val="24"/>
          <w:szCs w:val="24"/>
        </w:rPr>
        <w:t xml:space="preserve"> </w:t>
      </w:r>
      <w:r w:rsidRPr="00324781">
        <w:rPr>
          <w:rFonts w:ascii="Garamond" w:hAnsi="Garamond"/>
          <w:sz w:val="24"/>
          <w:szCs w:val="24"/>
        </w:rPr>
        <w:t xml:space="preserve">udokumentowane przez Wykonawcę. </w:t>
      </w:r>
    </w:p>
    <w:p w14:paraId="0795E117" w14:textId="77777777" w:rsidR="00322AB5" w:rsidRPr="00324781" w:rsidRDefault="00322AB5" w:rsidP="00B91EEF">
      <w:pPr>
        <w:spacing w:line="360" w:lineRule="auto"/>
        <w:ind w:left="-284" w:right="-284"/>
        <w:jc w:val="center"/>
        <w:rPr>
          <w:rFonts w:ascii="Garamond" w:hAnsi="Garamond"/>
          <w:b/>
          <w:sz w:val="24"/>
          <w:szCs w:val="24"/>
        </w:rPr>
      </w:pPr>
    </w:p>
    <w:p w14:paraId="770399A6" w14:textId="56F17156" w:rsidR="00A0054A" w:rsidRPr="00324781" w:rsidRDefault="00A0054A" w:rsidP="00B91EEF">
      <w:pPr>
        <w:spacing w:line="360" w:lineRule="auto"/>
        <w:ind w:left="-284" w:right="-284"/>
        <w:jc w:val="center"/>
        <w:rPr>
          <w:rFonts w:ascii="Garamond" w:hAnsi="Garamond"/>
          <w:b/>
          <w:sz w:val="24"/>
          <w:szCs w:val="24"/>
        </w:rPr>
      </w:pPr>
      <w:r w:rsidRPr="00324781">
        <w:rPr>
          <w:rFonts w:ascii="Garamond" w:hAnsi="Garamond"/>
          <w:b/>
          <w:sz w:val="24"/>
          <w:szCs w:val="24"/>
        </w:rPr>
        <w:t>§ 19</w:t>
      </w:r>
    </w:p>
    <w:p w14:paraId="602A77D4" w14:textId="625C29E1" w:rsidR="00A0054A" w:rsidRPr="00374012" w:rsidRDefault="00746726" w:rsidP="00B91EEF">
      <w:pPr>
        <w:pStyle w:val="Tekstpodstawowywcity"/>
        <w:spacing w:line="360" w:lineRule="auto"/>
        <w:ind w:left="-284" w:right="-284"/>
        <w:rPr>
          <w:rFonts w:ascii="Garamond" w:hAnsi="Garamond"/>
          <w:u w:val="single"/>
        </w:rPr>
      </w:pPr>
      <w:r w:rsidRPr="00324781">
        <w:rPr>
          <w:rFonts w:ascii="Garamond" w:hAnsi="Garamond"/>
        </w:rPr>
        <w:t>Niniejsza u</w:t>
      </w:r>
      <w:r w:rsidR="00A0054A" w:rsidRPr="00324781">
        <w:rPr>
          <w:rFonts w:ascii="Garamond" w:hAnsi="Garamond"/>
        </w:rPr>
        <w:t xml:space="preserve">mowa </w:t>
      </w:r>
      <w:r w:rsidRPr="00324781">
        <w:rPr>
          <w:rFonts w:ascii="Garamond" w:hAnsi="Garamond"/>
        </w:rPr>
        <w:t xml:space="preserve">została zawarta na </w:t>
      </w:r>
      <w:r w:rsidR="00A0054A" w:rsidRPr="00324781">
        <w:rPr>
          <w:rFonts w:ascii="Garamond" w:hAnsi="Garamond"/>
        </w:rPr>
        <w:t xml:space="preserve">czas określony </w:t>
      </w:r>
      <w:r w:rsidR="00A0054A" w:rsidRPr="00324781">
        <w:rPr>
          <w:rFonts w:ascii="Garamond" w:hAnsi="Garamond"/>
          <w:u w:val="single"/>
        </w:rPr>
        <w:t xml:space="preserve">od dnia </w:t>
      </w:r>
      <w:r w:rsidR="006F5B60" w:rsidRPr="00324781">
        <w:rPr>
          <w:rFonts w:ascii="Garamond" w:hAnsi="Garamond"/>
          <w:u w:val="single"/>
        </w:rPr>
        <w:t>……….</w:t>
      </w:r>
      <w:r w:rsidR="006B0686" w:rsidRPr="00324781">
        <w:rPr>
          <w:rFonts w:ascii="Garamond" w:hAnsi="Garamond"/>
          <w:u w:val="single"/>
        </w:rPr>
        <w:t xml:space="preserve"> </w:t>
      </w:r>
      <w:proofErr w:type="spellStart"/>
      <w:r w:rsidR="006B0686" w:rsidRPr="00324781">
        <w:rPr>
          <w:rFonts w:ascii="Garamond" w:hAnsi="Garamond"/>
          <w:u w:val="single"/>
        </w:rPr>
        <w:t>r.</w:t>
      </w:r>
      <w:r w:rsidR="00A0054A" w:rsidRPr="00324781">
        <w:rPr>
          <w:rFonts w:ascii="Garamond" w:hAnsi="Garamond"/>
          <w:u w:val="single"/>
        </w:rPr>
        <w:t>godz</w:t>
      </w:r>
      <w:proofErr w:type="spellEnd"/>
      <w:r w:rsidR="00A0054A" w:rsidRPr="00324781">
        <w:rPr>
          <w:rFonts w:ascii="Garamond" w:hAnsi="Garamond"/>
          <w:u w:val="single"/>
        </w:rPr>
        <w:t xml:space="preserve">. 00.00 do dnia </w:t>
      </w:r>
      <w:r w:rsidR="006F5B60" w:rsidRPr="00324781">
        <w:rPr>
          <w:rFonts w:ascii="Garamond" w:hAnsi="Garamond"/>
          <w:u w:val="single"/>
        </w:rPr>
        <w:t>……</w:t>
      </w:r>
      <w:r w:rsidR="006B0686" w:rsidRPr="00324781">
        <w:rPr>
          <w:rFonts w:ascii="Garamond" w:hAnsi="Garamond"/>
          <w:u w:val="single"/>
        </w:rPr>
        <w:t xml:space="preserve"> r. </w:t>
      </w:r>
      <w:r w:rsidR="00A0054A" w:rsidRPr="00324781">
        <w:rPr>
          <w:rFonts w:ascii="Garamond" w:hAnsi="Garamond"/>
          <w:u w:val="single"/>
        </w:rPr>
        <w:t xml:space="preserve">godz. </w:t>
      </w:r>
      <w:r w:rsidR="00A0054A" w:rsidRPr="00374012">
        <w:rPr>
          <w:rFonts w:ascii="Garamond" w:hAnsi="Garamond"/>
          <w:u w:val="single"/>
        </w:rPr>
        <w:t>23.59</w:t>
      </w:r>
    </w:p>
    <w:p w14:paraId="013A13F4" w14:textId="39ABC45C" w:rsidR="006F5B60" w:rsidRPr="00374012" w:rsidRDefault="006F5B60" w:rsidP="00B91EEF">
      <w:pPr>
        <w:pStyle w:val="Tekstpodstawowywcity"/>
        <w:spacing w:line="360" w:lineRule="auto"/>
        <w:ind w:left="-284" w:right="-284"/>
        <w:jc w:val="center"/>
        <w:rPr>
          <w:rFonts w:ascii="Garamond" w:hAnsi="Garamond"/>
        </w:rPr>
      </w:pPr>
      <w:r w:rsidRPr="00374012">
        <w:rPr>
          <w:rFonts w:ascii="Garamond" w:hAnsi="Garamond"/>
        </w:rPr>
        <w:t>§20</w:t>
      </w:r>
    </w:p>
    <w:p w14:paraId="1C29EB41" w14:textId="77777777" w:rsidR="00117E88" w:rsidRPr="00E74E2F" w:rsidRDefault="00117E88" w:rsidP="00B91EEF">
      <w:pPr>
        <w:spacing w:line="276" w:lineRule="auto"/>
        <w:ind w:left="-284" w:right="-284"/>
        <w:jc w:val="center"/>
        <w:rPr>
          <w:rFonts w:ascii="Garamond" w:hAnsi="Garamond" w:cs="Calibri"/>
          <w:b/>
          <w:iCs/>
          <w:sz w:val="24"/>
          <w:szCs w:val="24"/>
        </w:rPr>
      </w:pPr>
      <w:r w:rsidRPr="00E74E2F">
        <w:rPr>
          <w:rFonts w:ascii="Garamond" w:hAnsi="Garamond" w:cs="Calibri"/>
          <w:b/>
          <w:iCs/>
          <w:sz w:val="24"/>
          <w:szCs w:val="24"/>
        </w:rPr>
        <w:t>Przetwarzanie danych osobowych</w:t>
      </w:r>
    </w:p>
    <w:p w14:paraId="0F32ED2A" w14:textId="77777777" w:rsidR="00117E88" w:rsidRPr="00E74E2F" w:rsidRDefault="00117E88" w:rsidP="00B91EEF">
      <w:pPr>
        <w:numPr>
          <w:ilvl w:val="0"/>
          <w:numId w:val="49"/>
        </w:numPr>
        <w:tabs>
          <w:tab w:val="left" w:pos="284"/>
        </w:tabs>
        <w:spacing w:line="276" w:lineRule="auto"/>
        <w:ind w:left="-284" w:right="-284"/>
        <w:contextualSpacing/>
        <w:jc w:val="both"/>
        <w:rPr>
          <w:rFonts w:ascii="Garamond" w:hAnsi="Garamond" w:cs="Calibri"/>
          <w:bCs/>
          <w:iCs/>
          <w:sz w:val="24"/>
          <w:szCs w:val="24"/>
        </w:rPr>
      </w:pPr>
      <w:r w:rsidRPr="00E74E2F">
        <w:rPr>
          <w:rFonts w:ascii="Garamond" w:hAnsi="Garamond" w:cs="Calibri"/>
          <w:bCs/>
          <w:iCs/>
          <w:sz w:val="24"/>
          <w:szCs w:val="24"/>
        </w:rPr>
        <w:t>Strony wzajemnie ustalają, że dane osobowe osób wyznaczonych do kontaktów roboczych oraz odpowiedzialnych za koordynację i realizację niniejszej umowy przetwarzane są w oparciu o uzasadnione interesy Stron polegające na konieczności stałej wymiany kontaktów roboczych w ramach realizacji niniejszej umowy oraz, że żadna ze stron nie będzie wykorzystywała tych danych w celu innym niż realizacja niniejszej umowy.</w:t>
      </w:r>
    </w:p>
    <w:p w14:paraId="2FC121DA" w14:textId="77777777" w:rsidR="00117E88" w:rsidRPr="00E74E2F" w:rsidRDefault="00117E88" w:rsidP="00B91EEF">
      <w:pPr>
        <w:numPr>
          <w:ilvl w:val="0"/>
          <w:numId w:val="49"/>
        </w:numPr>
        <w:tabs>
          <w:tab w:val="left" w:pos="284"/>
        </w:tabs>
        <w:spacing w:line="276" w:lineRule="auto"/>
        <w:ind w:left="-284" w:right="-284"/>
        <w:contextualSpacing/>
        <w:jc w:val="both"/>
        <w:rPr>
          <w:rFonts w:ascii="Garamond" w:hAnsi="Garamond" w:cs="Calibri"/>
          <w:bCs/>
          <w:iCs/>
          <w:sz w:val="24"/>
          <w:szCs w:val="24"/>
        </w:rPr>
      </w:pPr>
      <w:r w:rsidRPr="00E74E2F">
        <w:rPr>
          <w:rFonts w:ascii="Garamond" w:hAnsi="Garamond" w:cs="Calibri"/>
          <w:bCs/>
          <w:iCs/>
          <w:sz w:val="24"/>
          <w:szCs w:val="24"/>
        </w:rPr>
        <w:t>Każda ze Stron oświadcza, że osoby wymienione w ust. 1 dysponują informacjami dotyczącymi przetwarzania ich danych osobowych przez Strony na potrzeby realizacji umowy określonymi w ust. 3-6.</w:t>
      </w:r>
    </w:p>
    <w:p w14:paraId="1F3C6783" w14:textId="77777777" w:rsidR="00117E88" w:rsidRPr="00E74E2F" w:rsidRDefault="00117E88" w:rsidP="00B91EEF">
      <w:pPr>
        <w:numPr>
          <w:ilvl w:val="0"/>
          <w:numId w:val="49"/>
        </w:numPr>
        <w:tabs>
          <w:tab w:val="left" w:pos="284"/>
        </w:tabs>
        <w:spacing w:line="276" w:lineRule="auto"/>
        <w:ind w:left="-284" w:right="-284"/>
        <w:contextualSpacing/>
        <w:jc w:val="both"/>
        <w:rPr>
          <w:rFonts w:ascii="Garamond" w:hAnsi="Garamond" w:cs="Calibri"/>
          <w:bCs/>
          <w:iCs/>
          <w:sz w:val="24"/>
          <w:szCs w:val="24"/>
        </w:rPr>
      </w:pPr>
      <w:r w:rsidRPr="00E74E2F">
        <w:rPr>
          <w:rFonts w:ascii="Garamond" w:hAnsi="Garamond" w:cs="Calibri"/>
          <w:bCs/>
          <w:iCs/>
          <w:sz w:val="24"/>
          <w:szCs w:val="24"/>
        </w:rPr>
        <w:t>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w:t>
      </w:r>
    </w:p>
    <w:p w14:paraId="6B5BD2B8" w14:textId="77777777" w:rsidR="00117E88" w:rsidRPr="00E74E2F" w:rsidRDefault="00117E88" w:rsidP="00B91EEF">
      <w:pPr>
        <w:numPr>
          <w:ilvl w:val="0"/>
          <w:numId w:val="49"/>
        </w:numPr>
        <w:tabs>
          <w:tab w:val="left" w:pos="284"/>
        </w:tabs>
        <w:spacing w:line="276" w:lineRule="auto"/>
        <w:ind w:left="-284" w:right="-284"/>
        <w:contextualSpacing/>
        <w:jc w:val="both"/>
        <w:rPr>
          <w:rFonts w:ascii="Garamond" w:hAnsi="Garamond" w:cs="Calibri"/>
          <w:bCs/>
          <w:iCs/>
          <w:sz w:val="24"/>
          <w:szCs w:val="24"/>
        </w:rPr>
      </w:pPr>
      <w:r w:rsidRPr="00E74E2F">
        <w:rPr>
          <w:rFonts w:ascii="Garamond" w:hAnsi="Garamond" w:cs="Calibri"/>
          <w:bCs/>
          <w:iCs/>
          <w:sz w:val="24"/>
          <w:szCs w:val="24"/>
        </w:rPr>
        <w:t>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w:t>
      </w:r>
    </w:p>
    <w:p w14:paraId="3CAFDDA5" w14:textId="77777777" w:rsidR="00117E88" w:rsidRPr="00E74E2F" w:rsidRDefault="00117E88" w:rsidP="00B91EEF">
      <w:pPr>
        <w:numPr>
          <w:ilvl w:val="0"/>
          <w:numId w:val="49"/>
        </w:numPr>
        <w:tabs>
          <w:tab w:val="left" w:pos="284"/>
        </w:tabs>
        <w:spacing w:line="276" w:lineRule="auto"/>
        <w:ind w:left="-284" w:right="-284"/>
        <w:contextualSpacing/>
        <w:jc w:val="both"/>
        <w:rPr>
          <w:rFonts w:ascii="Garamond" w:hAnsi="Garamond" w:cs="Calibri"/>
          <w:bCs/>
          <w:iCs/>
          <w:sz w:val="24"/>
          <w:szCs w:val="24"/>
        </w:rPr>
      </w:pPr>
      <w:r w:rsidRPr="00E74E2F">
        <w:rPr>
          <w:rFonts w:ascii="Garamond" w:hAnsi="Garamond" w:cs="Calibri"/>
          <w:bCs/>
          <w:iCs/>
          <w:sz w:val="24"/>
          <w:szCs w:val="24"/>
        </w:rPr>
        <w:t>Z Inspektorem Ochrony Danych Osobowych lub osobą odpowiedzialną za ochronę danych osobowych można kontaktować się:</w:t>
      </w:r>
    </w:p>
    <w:p w14:paraId="41D6E612" w14:textId="77777777" w:rsidR="00117E88" w:rsidRPr="00E74E2F" w:rsidRDefault="00117E88" w:rsidP="00B91EEF">
      <w:pPr>
        <w:spacing w:line="276" w:lineRule="auto"/>
        <w:ind w:left="-284" w:right="-284"/>
        <w:jc w:val="both"/>
        <w:rPr>
          <w:rFonts w:ascii="Garamond" w:hAnsi="Garamond" w:cs="Calibri"/>
          <w:bCs/>
          <w:iCs/>
          <w:sz w:val="24"/>
          <w:szCs w:val="24"/>
        </w:rPr>
      </w:pPr>
      <w:r w:rsidRPr="00E74E2F">
        <w:rPr>
          <w:rFonts w:ascii="Garamond" w:hAnsi="Garamond" w:cs="Calibri"/>
          <w:bCs/>
          <w:iCs/>
          <w:sz w:val="24"/>
          <w:szCs w:val="24"/>
        </w:rPr>
        <w:lastRenderedPageBreak/>
        <w:t xml:space="preserve">1) ze strony Zamawiającego: Pani Małgorzata </w:t>
      </w:r>
      <w:proofErr w:type="spellStart"/>
      <w:r w:rsidRPr="00E74E2F">
        <w:rPr>
          <w:rFonts w:ascii="Garamond" w:hAnsi="Garamond" w:cs="Calibri"/>
          <w:bCs/>
          <w:iCs/>
          <w:sz w:val="24"/>
          <w:szCs w:val="24"/>
        </w:rPr>
        <w:t>Chudaś</w:t>
      </w:r>
      <w:proofErr w:type="spellEnd"/>
      <w:r w:rsidRPr="00E74E2F">
        <w:rPr>
          <w:rFonts w:ascii="Garamond" w:hAnsi="Garamond" w:cs="Calibri"/>
          <w:bCs/>
          <w:iCs/>
          <w:sz w:val="24"/>
          <w:szCs w:val="24"/>
        </w:rPr>
        <w:t>, e-mail: iod@imw.lublin.pl,</w:t>
      </w:r>
    </w:p>
    <w:p w14:paraId="6C45264A" w14:textId="63930421" w:rsidR="00117E88" w:rsidRPr="00E74E2F" w:rsidRDefault="00117E88" w:rsidP="00B91EEF">
      <w:pPr>
        <w:spacing w:line="276" w:lineRule="auto"/>
        <w:ind w:left="-284" w:right="-284"/>
        <w:jc w:val="both"/>
        <w:rPr>
          <w:rFonts w:ascii="Garamond" w:hAnsi="Garamond" w:cs="Calibri"/>
          <w:bCs/>
          <w:iCs/>
          <w:sz w:val="24"/>
          <w:szCs w:val="24"/>
        </w:rPr>
      </w:pPr>
      <w:r w:rsidRPr="00E74E2F">
        <w:rPr>
          <w:rFonts w:ascii="Garamond" w:hAnsi="Garamond" w:cs="Calibri"/>
          <w:bCs/>
          <w:iCs/>
          <w:sz w:val="24"/>
          <w:szCs w:val="24"/>
        </w:rPr>
        <w:t>2) ze strony Wykonawcy: ………………, e-mail:</w:t>
      </w:r>
      <w:r w:rsidR="00322AB5" w:rsidRPr="00E74E2F">
        <w:rPr>
          <w:rFonts w:ascii="Garamond" w:hAnsi="Garamond" w:cs="Calibri"/>
          <w:bCs/>
          <w:iCs/>
          <w:sz w:val="24"/>
          <w:szCs w:val="24"/>
        </w:rPr>
        <w:t xml:space="preserve"> </w:t>
      </w:r>
      <w:r w:rsidRPr="00E74E2F">
        <w:rPr>
          <w:rFonts w:ascii="Garamond" w:hAnsi="Garamond" w:cs="Calibri"/>
          <w:bCs/>
          <w:iCs/>
          <w:sz w:val="24"/>
          <w:szCs w:val="24"/>
        </w:rPr>
        <w:t>………………</w:t>
      </w:r>
    </w:p>
    <w:p w14:paraId="33DAD859" w14:textId="77777777" w:rsidR="00117E88" w:rsidRPr="00E74E2F" w:rsidRDefault="00117E88" w:rsidP="00B91EEF">
      <w:pPr>
        <w:numPr>
          <w:ilvl w:val="0"/>
          <w:numId w:val="49"/>
        </w:numPr>
        <w:spacing w:line="276" w:lineRule="auto"/>
        <w:ind w:left="-284" w:right="-284"/>
        <w:contextualSpacing/>
        <w:jc w:val="both"/>
        <w:rPr>
          <w:rFonts w:ascii="Garamond" w:hAnsi="Garamond" w:cs="Calibri"/>
          <w:bCs/>
          <w:iCs/>
          <w:sz w:val="24"/>
          <w:szCs w:val="24"/>
        </w:rPr>
      </w:pPr>
      <w:r w:rsidRPr="00E74E2F">
        <w:rPr>
          <w:rFonts w:ascii="Garamond" w:hAnsi="Garamond" w:cs="Calibri"/>
          <w:bCs/>
          <w:iCs/>
          <w:sz w:val="24"/>
          <w:szCs w:val="24"/>
        </w:rPr>
        <w:t>Podanie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40C52C5C" w14:textId="77777777" w:rsidR="00374012" w:rsidRDefault="00374012" w:rsidP="00B91EEF">
      <w:pPr>
        <w:spacing w:line="360" w:lineRule="auto"/>
        <w:ind w:left="-284" w:right="-284"/>
        <w:jc w:val="center"/>
        <w:rPr>
          <w:rFonts w:ascii="Garamond" w:hAnsi="Garamond"/>
          <w:b/>
          <w:sz w:val="24"/>
          <w:szCs w:val="24"/>
          <w:u w:val="single"/>
        </w:rPr>
      </w:pPr>
    </w:p>
    <w:p w14:paraId="5843EA0A" w14:textId="24DCAC27" w:rsidR="00A0054A" w:rsidRPr="00324781" w:rsidRDefault="00A0054A" w:rsidP="00B91EEF">
      <w:pPr>
        <w:spacing w:line="360" w:lineRule="auto"/>
        <w:ind w:left="-284" w:right="-284"/>
        <w:jc w:val="center"/>
        <w:rPr>
          <w:rFonts w:ascii="Garamond" w:hAnsi="Garamond"/>
          <w:b/>
          <w:sz w:val="24"/>
          <w:szCs w:val="24"/>
          <w:u w:val="single"/>
        </w:rPr>
      </w:pPr>
      <w:r w:rsidRPr="00324781">
        <w:rPr>
          <w:rFonts w:ascii="Garamond" w:hAnsi="Garamond"/>
          <w:b/>
          <w:sz w:val="24"/>
          <w:szCs w:val="24"/>
          <w:u w:val="single"/>
        </w:rPr>
        <w:t>Postanowienia końcowe</w:t>
      </w:r>
    </w:p>
    <w:p w14:paraId="40765C4C" w14:textId="3CA66A14" w:rsidR="00A0054A" w:rsidRPr="00324781" w:rsidRDefault="00A0054A" w:rsidP="00B91EEF">
      <w:pPr>
        <w:spacing w:line="360" w:lineRule="auto"/>
        <w:ind w:left="-284" w:right="-284"/>
        <w:jc w:val="center"/>
        <w:rPr>
          <w:rFonts w:ascii="Garamond" w:hAnsi="Garamond"/>
          <w:b/>
          <w:sz w:val="24"/>
          <w:szCs w:val="24"/>
        </w:rPr>
      </w:pPr>
      <w:r w:rsidRPr="00324781">
        <w:rPr>
          <w:rFonts w:ascii="Garamond" w:hAnsi="Garamond"/>
          <w:b/>
          <w:sz w:val="24"/>
          <w:szCs w:val="24"/>
        </w:rPr>
        <w:t>§ 2</w:t>
      </w:r>
      <w:r w:rsidR="006F5B60" w:rsidRPr="00324781">
        <w:rPr>
          <w:rFonts w:ascii="Garamond" w:hAnsi="Garamond"/>
          <w:b/>
          <w:sz w:val="24"/>
          <w:szCs w:val="24"/>
        </w:rPr>
        <w:t>1</w:t>
      </w:r>
    </w:p>
    <w:p w14:paraId="44F5FF32" w14:textId="24C98A2F" w:rsidR="00A52199" w:rsidRPr="00324781" w:rsidRDefault="00A0054A" w:rsidP="00B91EEF">
      <w:pPr>
        <w:pStyle w:val="Tekstpodstawowywcity"/>
        <w:spacing w:line="360" w:lineRule="auto"/>
        <w:ind w:left="-284" w:right="-284"/>
        <w:rPr>
          <w:rFonts w:ascii="Garamond" w:hAnsi="Garamond"/>
        </w:rPr>
      </w:pPr>
      <w:r w:rsidRPr="00324781">
        <w:rPr>
          <w:rFonts w:ascii="Garamond" w:hAnsi="Garamond"/>
        </w:rPr>
        <w:t xml:space="preserve">W razie zaistnienia sporu </w:t>
      </w:r>
      <w:r w:rsidR="00746726" w:rsidRPr="00324781">
        <w:rPr>
          <w:rFonts w:ascii="Garamond" w:hAnsi="Garamond"/>
        </w:rPr>
        <w:t>pomiędzy Stronami</w:t>
      </w:r>
      <w:r w:rsidRPr="00324781">
        <w:rPr>
          <w:rFonts w:ascii="Garamond" w:hAnsi="Garamond"/>
        </w:rPr>
        <w:t xml:space="preserve"> właściwym do jego rozstrzygnięcia będzie Sąd </w:t>
      </w:r>
      <w:r w:rsidR="00374012">
        <w:rPr>
          <w:rFonts w:ascii="Garamond" w:hAnsi="Garamond"/>
        </w:rPr>
        <w:t>miejscowo właściwy dla siedziby Zamawiającego</w:t>
      </w:r>
      <w:r w:rsidRPr="00324781">
        <w:rPr>
          <w:rFonts w:ascii="Garamond" w:hAnsi="Garamond"/>
        </w:rPr>
        <w:t>.</w:t>
      </w:r>
    </w:p>
    <w:p w14:paraId="2C4BEC8B" w14:textId="5C5E1C2F" w:rsidR="00A0054A" w:rsidRPr="00324781" w:rsidRDefault="00A0054A" w:rsidP="00B91EEF">
      <w:pPr>
        <w:spacing w:line="360" w:lineRule="auto"/>
        <w:ind w:left="-284" w:right="-284"/>
        <w:jc w:val="center"/>
        <w:rPr>
          <w:rFonts w:ascii="Garamond" w:hAnsi="Garamond"/>
          <w:b/>
          <w:sz w:val="24"/>
          <w:szCs w:val="24"/>
        </w:rPr>
      </w:pPr>
      <w:r w:rsidRPr="00324781">
        <w:rPr>
          <w:rFonts w:ascii="Garamond" w:hAnsi="Garamond"/>
          <w:b/>
          <w:sz w:val="24"/>
          <w:szCs w:val="24"/>
        </w:rPr>
        <w:t>§ 2</w:t>
      </w:r>
      <w:r w:rsidR="006F5B60" w:rsidRPr="00324781">
        <w:rPr>
          <w:rFonts w:ascii="Garamond" w:hAnsi="Garamond"/>
          <w:b/>
          <w:sz w:val="24"/>
          <w:szCs w:val="24"/>
        </w:rPr>
        <w:t>2</w:t>
      </w:r>
    </w:p>
    <w:p w14:paraId="77BE5FFE" w14:textId="44708CAF" w:rsidR="00A0054A" w:rsidRPr="00324781" w:rsidRDefault="00746726" w:rsidP="00B91EEF">
      <w:pPr>
        <w:spacing w:line="360" w:lineRule="auto"/>
        <w:ind w:left="-284" w:right="-284"/>
        <w:jc w:val="both"/>
        <w:rPr>
          <w:rFonts w:ascii="Garamond" w:hAnsi="Garamond"/>
          <w:sz w:val="24"/>
          <w:szCs w:val="24"/>
        </w:rPr>
      </w:pPr>
      <w:r w:rsidRPr="00324781">
        <w:rPr>
          <w:rFonts w:ascii="Garamond" w:hAnsi="Garamond"/>
          <w:sz w:val="24"/>
          <w:szCs w:val="24"/>
        </w:rPr>
        <w:t>W sprawach nie</w:t>
      </w:r>
      <w:r w:rsidR="00A0054A" w:rsidRPr="00324781">
        <w:rPr>
          <w:rFonts w:ascii="Garamond" w:hAnsi="Garamond"/>
          <w:sz w:val="24"/>
          <w:szCs w:val="24"/>
        </w:rPr>
        <w:t xml:space="preserve">uregulowanych niniejszą umową mają zastosowanie odpowiednie przepisy </w:t>
      </w:r>
      <w:r w:rsidR="00486002" w:rsidRPr="00324781">
        <w:rPr>
          <w:rFonts w:ascii="Garamond" w:hAnsi="Garamond"/>
          <w:sz w:val="24"/>
          <w:szCs w:val="24"/>
        </w:rPr>
        <w:t>ustawy z dnia 23 kwietnia 1964 r. – Kodeks</w:t>
      </w:r>
      <w:r w:rsidR="006F5B60" w:rsidRPr="00324781">
        <w:rPr>
          <w:rFonts w:ascii="Garamond" w:hAnsi="Garamond"/>
          <w:sz w:val="24"/>
          <w:szCs w:val="24"/>
        </w:rPr>
        <w:t xml:space="preserve"> </w:t>
      </w:r>
      <w:r w:rsidR="00486002" w:rsidRPr="00324781">
        <w:rPr>
          <w:rFonts w:ascii="Garamond" w:hAnsi="Garamond"/>
          <w:sz w:val="24"/>
          <w:szCs w:val="24"/>
        </w:rPr>
        <w:t>cywilny</w:t>
      </w:r>
      <w:r w:rsidRPr="00324781">
        <w:rPr>
          <w:rFonts w:ascii="Garamond" w:hAnsi="Garamond"/>
          <w:sz w:val="24"/>
          <w:szCs w:val="24"/>
        </w:rPr>
        <w:t xml:space="preserve">, </w:t>
      </w:r>
      <w:r w:rsidR="00A0054A" w:rsidRPr="00324781">
        <w:rPr>
          <w:rFonts w:ascii="Garamond" w:hAnsi="Garamond"/>
          <w:sz w:val="24"/>
          <w:szCs w:val="24"/>
        </w:rPr>
        <w:t xml:space="preserve">ustawy </w:t>
      </w:r>
      <w:r w:rsidR="00486002" w:rsidRPr="00324781">
        <w:rPr>
          <w:rFonts w:ascii="Garamond" w:hAnsi="Garamond"/>
          <w:sz w:val="24"/>
          <w:szCs w:val="24"/>
        </w:rPr>
        <w:t xml:space="preserve">z dnia 15 kwietnia 2011 r. </w:t>
      </w:r>
      <w:r w:rsidR="00A0054A" w:rsidRPr="00324781">
        <w:rPr>
          <w:rFonts w:ascii="Garamond" w:hAnsi="Garamond"/>
          <w:sz w:val="24"/>
          <w:szCs w:val="24"/>
        </w:rPr>
        <w:t xml:space="preserve">o działalności leczniczej i </w:t>
      </w:r>
      <w:r w:rsidR="00486002" w:rsidRPr="00324781">
        <w:rPr>
          <w:rFonts w:ascii="Garamond" w:hAnsi="Garamond"/>
          <w:sz w:val="24"/>
          <w:szCs w:val="24"/>
        </w:rPr>
        <w:t>innych przepisów powszechnie obowiązujących</w:t>
      </w:r>
      <w:r w:rsidR="00A0054A" w:rsidRPr="00324781">
        <w:rPr>
          <w:rFonts w:ascii="Garamond" w:hAnsi="Garamond"/>
          <w:sz w:val="24"/>
          <w:szCs w:val="24"/>
        </w:rPr>
        <w:t>.</w:t>
      </w:r>
    </w:p>
    <w:p w14:paraId="5D7588C2" w14:textId="77777777" w:rsidR="00A0054A" w:rsidRPr="00324781" w:rsidRDefault="00A0054A" w:rsidP="00B91EEF">
      <w:pPr>
        <w:spacing w:line="360" w:lineRule="auto"/>
        <w:ind w:left="-284" w:right="-284"/>
        <w:jc w:val="center"/>
        <w:rPr>
          <w:rFonts w:ascii="Garamond" w:hAnsi="Garamond"/>
          <w:b/>
          <w:sz w:val="24"/>
          <w:szCs w:val="24"/>
        </w:rPr>
      </w:pPr>
      <w:r w:rsidRPr="00324781">
        <w:rPr>
          <w:rFonts w:ascii="Garamond" w:hAnsi="Garamond"/>
          <w:b/>
          <w:sz w:val="24"/>
          <w:szCs w:val="24"/>
        </w:rPr>
        <w:t>§ 22</w:t>
      </w:r>
    </w:p>
    <w:p w14:paraId="010C737D" w14:textId="77777777" w:rsidR="00A0054A" w:rsidRPr="00324781" w:rsidRDefault="00A0054A" w:rsidP="00B91EEF">
      <w:pPr>
        <w:spacing w:line="360" w:lineRule="auto"/>
        <w:ind w:left="-284" w:right="-284"/>
        <w:jc w:val="both"/>
        <w:rPr>
          <w:rFonts w:ascii="Garamond" w:hAnsi="Garamond"/>
          <w:sz w:val="24"/>
          <w:szCs w:val="24"/>
        </w:rPr>
      </w:pPr>
      <w:r w:rsidRPr="00324781">
        <w:rPr>
          <w:rFonts w:ascii="Garamond" w:hAnsi="Garamond"/>
          <w:sz w:val="24"/>
          <w:szCs w:val="24"/>
        </w:rPr>
        <w:t>Wszelkie zmiany do niniejszej umowy wymagają formy pisemnego aneksu pod rygorem nieważności.</w:t>
      </w:r>
    </w:p>
    <w:p w14:paraId="55B7434C" w14:textId="77777777" w:rsidR="00A0054A" w:rsidRPr="00324781" w:rsidRDefault="00A0054A" w:rsidP="00B91EEF">
      <w:pPr>
        <w:spacing w:line="360" w:lineRule="auto"/>
        <w:ind w:left="-284" w:right="-284"/>
        <w:jc w:val="center"/>
        <w:rPr>
          <w:rFonts w:ascii="Garamond" w:hAnsi="Garamond"/>
          <w:b/>
          <w:sz w:val="24"/>
          <w:szCs w:val="24"/>
        </w:rPr>
      </w:pPr>
      <w:r w:rsidRPr="00324781">
        <w:rPr>
          <w:rFonts w:ascii="Garamond" w:hAnsi="Garamond"/>
          <w:b/>
          <w:sz w:val="24"/>
          <w:szCs w:val="24"/>
        </w:rPr>
        <w:t>§ 23</w:t>
      </w:r>
    </w:p>
    <w:p w14:paraId="729D9FFC" w14:textId="77777777" w:rsidR="00A0054A" w:rsidRPr="00324781" w:rsidRDefault="00A0054A" w:rsidP="00B91EEF">
      <w:pPr>
        <w:spacing w:line="360" w:lineRule="auto"/>
        <w:ind w:left="-284" w:right="-284"/>
        <w:jc w:val="both"/>
        <w:rPr>
          <w:rFonts w:ascii="Garamond" w:hAnsi="Garamond"/>
          <w:sz w:val="24"/>
          <w:szCs w:val="24"/>
        </w:rPr>
      </w:pPr>
      <w:r w:rsidRPr="00324781">
        <w:rPr>
          <w:rFonts w:ascii="Garamond" w:hAnsi="Garamond"/>
          <w:sz w:val="24"/>
          <w:szCs w:val="24"/>
        </w:rPr>
        <w:t>Integralną część niniejszej umowy stanowią załączniki:</w:t>
      </w:r>
    </w:p>
    <w:p w14:paraId="240F8900" w14:textId="77777777" w:rsidR="00F94932" w:rsidRPr="00324781" w:rsidRDefault="00F94932" w:rsidP="00B91EEF">
      <w:pPr>
        <w:numPr>
          <w:ilvl w:val="1"/>
          <w:numId w:val="45"/>
        </w:numPr>
        <w:tabs>
          <w:tab w:val="clear" w:pos="720"/>
        </w:tabs>
        <w:spacing w:line="360" w:lineRule="auto"/>
        <w:ind w:left="-284" w:right="-284" w:hanging="283"/>
        <w:jc w:val="both"/>
        <w:rPr>
          <w:rFonts w:ascii="Garamond" w:hAnsi="Garamond"/>
          <w:sz w:val="24"/>
          <w:szCs w:val="24"/>
        </w:rPr>
      </w:pPr>
      <w:r w:rsidRPr="00324781">
        <w:rPr>
          <w:rFonts w:ascii="Garamond" w:hAnsi="Garamond"/>
          <w:sz w:val="24"/>
          <w:szCs w:val="24"/>
        </w:rPr>
        <w:t xml:space="preserve">Zapytanie </w:t>
      </w:r>
      <w:r w:rsidR="00486002" w:rsidRPr="00324781">
        <w:rPr>
          <w:rFonts w:ascii="Garamond" w:hAnsi="Garamond"/>
          <w:sz w:val="24"/>
          <w:szCs w:val="24"/>
        </w:rPr>
        <w:t>O</w:t>
      </w:r>
      <w:r w:rsidRPr="00324781">
        <w:rPr>
          <w:rFonts w:ascii="Garamond" w:hAnsi="Garamond"/>
          <w:sz w:val="24"/>
          <w:szCs w:val="24"/>
        </w:rPr>
        <w:t>fertowe</w:t>
      </w:r>
      <w:r w:rsidR="00486002" w:rsidRPr="00324781">
        <w:rPr>
          <w:rFonts w:ascii="Garamond" w:hAnsi="Garamond"/>
          <w:sz w:val="24"/>
          <w:szCs w:val="24"/>
        </w:rPr>
        <w:t xml:space="preserve"> Nr ... z dnia ...;</w:t>
      </w:r>
    </w:p>
    <w:p w14:paraId="0307819F" w14:textId="77777777" w:rsidR="00A0054A" w:rsidRPr="00324781" w:rsidRDefault="00A0054A" w:rsidP="00B91EEF">
      <w:pPr>
        <w:numPr>
          <w:ilvl w:val="1"/>
          <w:numId w:val="45"/>
        </w:numPr>
        <w:tabs>
          <w:tab w:val="clear" w:pos="720"/>
        </w:tabs>
        <w:spacing w:line="360" w:lineRule="auto"/>
        <w:ind w:left="-284" w:right="-284" w:hanging="283"/>
        <w:jc w:val="both"/>
        <w:rPr>
          <w:rFonts w:ascii="Garamond" w:hAnsi="Garamond"/>
          <w:sz w:val="24"/>
          <w:szCs w:val="24"/>
        </w:rPr>
      </w:pPr>
      <w:r w:rsidRPr="00324781">
        <w:rPr>
          <w:rFonts w:ascii="Garamond" w:hAnsi="Garamond"/>
          <w:sz w:val="24"/>
          <w:szCs w:val="24"/>
        </w:rPr>
        <w:t>Oferta Wykonawcy</w:t>
      </w:r>
      <w:r w:rsidR="00486002" w:rsidRPr="00324781">
        <w:rPr>
          <w:rFonts w:ascii="Garamond" w:hAnsi="Garamond"/>
          <w:sz w:val="24"/>
          <w:szCs w:val="24"/>
        </w:rPr>
        <w:t xml:space="preserve"> z dnia ...</w:t>
      </w:r>
    </w:p>
    <w:p w14:paraId="52046237" w14:textId="77777777" w:rsidR="00A0054A" w:rsidRPr="00324781" w:rsidRDefault="00A0054A" w:rsidP="00B91EEF">
      <w:pPr>
        <w:spacing w:line="360" w:lineRule="auto"/>
        <w:ind w:left="-284" w:right="-284"/>
        <w:jc w:val="center"/>
        <w:rPr>
          <w:rFonts w:ascii="Garamond" w:hAnsi="Garamond"/>
          <w:b/>
          <w:sz w:val="24"/>
          <w:szCs w:val="24"/>
        </w:rPr>
      </w:pPr>
      <w:r w:rsidRPr="00324781">
        <w:rPr>
          <w:rFonts w:ascii="Garamond" w:hAnsi="Garamond"/>
          <w:b/>
          <w:sz w:val="24"/>
          <w:szCs w:val="24"/>
        </w:rPr>
        <w:t>§ 24</w:t>
      </w:r>
    </w:p>
    <w:p w14:paraId="0D38AD54" w14:textId="77777777" w:rsidR="00A0054A" w:rsidRPr="00324781" w:rsidRDefault="00486002" w:rsidP="00B91EEF">
      <w:pPr>
        <w:spacing w:line="360" w:lineRule="auto"/>
        <w:ind w:left="-284" w:right="-284"/>
        <w:jc w:val="both"/>
        <w:rPr>
          <w:rFonts w:ascii="Garamond" w:hAnsi="Garamond"/>
          <w:sz w:val="24"/>
          <w:szCs w:val="24"/>
        </w:rPr>
      </w:pPr>
      <w:r w:rsidRPr="00324781">
        <w:rPr>
          <w:rFonts w:ascii="Garamond" w:hAnsi="Garamond"/>
          <w:sz w:val="24"/>
          <w:szCs w:val="24"/>
        </w:rPr>
        <w:t>Niniejszą u</w:t>
      </w:r>
      <w:r w:rsidR="00A0054A" w:rsidRPr="00324781">
        <w:rPr>
          <w:rFonts w:ascii="Garamond" w:hAnsi="Garamond"/>
          <w:sz w:val="24"/>
          <w:szCs w:val="24"/>
        </w:rPr>
        <w:t>mowę sporządzono w dwóch jednobrzmiących egzempla</w:t>
      </w:r>
      <w:r w:rsidR="00746726" w:rsidRPr="00324781">
        <w:rPr>
          <w:rFonts w:ascii="Garamond" w:hAnsi="Garamond"/>
          <w:sz w:val="24"/>
          <w:szCs w:val="24"/>
        </w:rPr>
        <w:t>rzach, po jednym dla każdej ze S</w:t>
      </w:r>
      <w:r w:rsidR="00A0054A" w:rsidRPr="00324781">
        <w:rPr>
          <w:rFonts w:ascii="Garamond" w:hAnsi="Garamond"/>
          <w:sz w:val="24"/>
          <w:szCs w:val="24"/>
        </w:rPr>
        <w:t>tron.</w:t>
      </w:r>
    </w:p>
    <w:p w14:paraId="525E35B9" w14:textId="77777777" w:rsidR="00A0054A" w:rsidRPr="00324781" w:rsidRDefault="00A0054A" w:rsidP="00B91EEF">
      <w:pPr>
        <w:spacing w:line="360" w:lineRule="auto"/>
        <w:ind w:left="-284" w:right="-284"/>
        <w:jc w:val="both"/>
        <w:rPr>
          <w:rFonts w:ascii="Garamond" w:hAnsi="Garamond"/>
          <w:sz w:val="24"/>
          <w:szCs w:val="24"/>
        </w:rPr>
      </w:pPr>
    </w:p>
    <w:p w14:paraId="033FDB9E" w14:textId="77777777" w:rsidR="00A0054A" w:rsidRPr="00324781" w:rsidRDefault="00A0054A" w:rsidP="00B91EEF">
      <w:pPr>
        <w:spacing w:line="360" w:lineRule="auto"/>
        <w:ind w:left="-284" w:right="-284"/>
        <w:jc w:val="both"/>
        <w:rPr>
          <w:rFonts w:ascii="Garamond" w:hAnsi="Garamond"/>
          <w:b/>
          <w:sz w:val="24"/>
          <w:szCs w:val="24"/>
        </w:rPr>
      </w:pPr>
      <w:r w:rsidRPr="00324781">
        <w:rPr>
          <w:rFonts w:ascii="Garamond" w:hAnsi="Garamond"/>
          <w:b/>
          <w:sz w:val="24"/>
          <w:szCs w:val="24"/>
        </w:rPr>
        <w:t>Wykonawca</w:t>
      </w:r>
      <w:r w:rsidRPr="00324781">
        <w:rPr>
          <w:rFonts w:ascii="Garamond" w:hAnsi="Garamond"/>
          <w:b/>
          <w:sz w:val="24"/>
          <w:szCs w:val="24"/>
        </w:rPr>
        <w:tab/>
      </w:r>
      <w:r w:rsidRPr="00324781">
        <w:rPr>
          <w:rFonts w:ascii="Garamond" w:hAnsi="Garamond"/>
          <w:b/>
          <w:sz w:val="24"/>
          <w:szCs w:val="24"/>
        </w:rPr>
        <w:tab/>
      </w:r>
      <w:r w:rsidRPr="00324781">
        <w:rPr>
          <w:rFonts w:ascii="Garamond" w:hAnsi="Garamond"/>
          <w:b/>
          <w:sz w:val="24"/>
          <w:szCs w:val="24"/>
        </w:rPr>
        <w:tab/>
      </w:r>
      <w:r w:rsidRPr="00324781">
        <w:rPr>
          <w:rFonts w:ascii="Garamond" w:hAnsi="Garamond"/>
          <w:b/>
          <w:sz w:val="24"/>
          <w:szCs w:val="24"/>
        </w:rPr>
        <w:tab/>
      </w:r>
      <w:r w:rsidR="00A004E4" w:rsidRPr="00324781">
        <w:rPr>
          <w:rFonts w:ascii="Garamond" w:hAnsi="Garamond"/>
          <w:b/>
          <w:sz w:val="24"/>
          <w:szCs w:val="24"/>
        </w:rPr>
        <w:tab/>
      </w:r>
      <w:r w:rsidR="00A004E4" w:rsidRPr="00324781">
        <w:rPr>
          <w:rFonts w:ascii="Garamond" w:hAnsi="Garamond"/>
          <w:b/>
          <w:sz w:val="24"/>
          <w:szCs w:val="24"/>
        </w:rPr>
        <w:tab/>
      </w:r>
      <w:r w:rsidR="00CC15F7" w:rsidRPr="00324781">
        <w:rPr>
          <w:rFonts w:ascii="Garamond" w:hAnsi="Garamond"/>
          <w:b/>
          <w:sz w:val="24"/>
          <w:szCs w:val="24"/>
        </w:rPr>
        <w:tab/>
      </w:r>
      <w:r w:rsidR="00CC15F7" w:rsidRPr="00324781">
        <w:rPr>
          <w:rFonts w:ascii="Garamond" w:hAnsi="Garamond"/>
          <w:b/>
          <w:sz w:val="24"/>
          <w:szCs w:val="24"/>
        </w:rPr>
        <w:tab/>
      </w:r>
      <w:r w:rsidR="00CC15F7" w:rsidRPr="00324781">
        <w:rPr>
          <w:rFonts w:ascii="Garamond" w:hAnsi="Garamond"/>
          <w:b/>
          <w:sz w:val="24"/>
          <w:szCs w:val="24"/>
        </w:rPr>
        <w:tab/>
      </w:r>
      <w:r w:rsidR="00746726" w:rsidRPr="00324781">
        <w:rPr>
          <w:rFonts w:ascii="Garamond" w:hAnsi="Garamond"/>
          <w:b/>
          <w:sz w:val="24"/>
          <w:szCs w:val="24"/>
        </w:rPr>
        <w:tab/>
        <w:t>Zamawiający</w:t>
      </w:r>
    </w:p>
    <w:p w14:paraId="43D8F4F8" w14:textId="77777777" w:rsidR="00205F5D" w:rsidRPr="00324781" w:rsidRDefault="00205F5D" w:rsidP="00CC15F7">
      <w:pPr>
        <w:spacing w:line="360" w:lineRule="auto"/>
        <w:ind w:left="567" w:right="509"/>
        <w:jc w:val="center"/>
        <w:rPr>
          <w:rFonts w:ascii="Garamond" w:hAnsi="Garamond"/>
          <w:sz w:val="24"/>
          <w:szCs w:val="24"/>
        </w:rPr>
      </w:pPr>
    </w:p>
    <w:sectPr w:rsidR="00205F5D" w:rsidRPr="00324781" w:rsidSect="00322AB5">
      <w:footerReference w:type="default" r:id="rId8"/>
      <w:pgSz w:w="11906" w:h="16838"/>
      <w:pgMar w:top="993" w:right="1417" w:bottom="1417" w:left="1417" w:header="284"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2BB63" w14:textId="77777777" w:rsidR="00CA486A" w:rsidRDefault="00CA486A" w:rsidP="00553A01">
      <w:r>
        <w:separator/>
      </w:r>
    </w:p>
  </w:endnote>
  <w:endnote w:type="continuationSeparator" w:id="0">
    <w:p w14:paraId="3DF9B728" w14:textId="77777777" w:rsidR="00CA486A" w:rsidRDefault="00CA486A" w:rsidP="005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Arial Unicode MS"/>
    <w:panose1 w:val="00000000000000000000"/>
    <w:charset w:val="81"/>
    <w:family w:val="auto"/>
    <w:notTrueType/>
    <w:pitch w:val="default"/>
    <w:sig w:usb0="00000001" w:usb1="09060000" w:usb2="00000010" w:usb3="00000000" w:csb0="00080000" w:csb1="00000000"/>
  </w:font>
  <w:font w:name="TimesNewRoman">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053175"/>
      <w:docPartObj>
        <w:docPartGallery w:val="Page Numbers (Bottom of Page)"/>
        <w:docPartUnique/>
      </w:docPartObj>
    </w:sdtPr>
    <w:sdtEndPr/>
    <w:sdtContent>
      <w:p w14:paraId="69BA90B5" w14:textId="77777777" w:rsidR="00AE48CE" w:rsidRDefault="00B16666">
        <w:pPr>
          <w:pStyle w:val="Stopka"/>
          <w:jc w:val="right"/>
        </w:pPr>
        <w:r>
          <w:fldChar w:fldCharType="begin"/>
        </w:r>
        <w:r w:rsidR="00AE48CE">
          <w:instrText>PAGE   \* MERGEFORMAT</w:instrText>
        </w:r>
        <w:r>
          <w:fldChar w:fldCharType="separate"/>
        </w:r>
        <w:r w:rsidR="00FE60F4">
          <w:rPr>
            <w:noProof/>
          </w:rPr>
          <w:t>1</w:t>
        </w:r>
        <w:r>
          <w:fldChar w:fldCharType="end"/>
        </w:r>
      </w:p>
    </w:sdtContent>
  </w:sdt>
  <w:p w14:paraId="354E6DDC" w14:textId="77777777" w:rsidR="00113469" w:rsidRPr="00B82E25" w:rsidRDefault="00113469">
    <w:pPr>
      <w:pStyle w:val="Stopka"/>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1A83B" w14:textId="77777777" w:rsidR="00CA486A" w:rsidRDefault="00CA486A" w:rsidP="00553A01">
      <w:r>
        <w:separator/>
      </w:r>
    </w:p>
  </w:footnote>
  <w:footnote w:type="continuationSeparator" w:id="0">
    <w:p w14:paraId="1BF7A333" w14:textId="77777777" w:rsidR="00CA486A" w:rsidRDefault="00CA486A" w:rsidP="00553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61A3"/>
    <w:multiLevelType w:val="multilevel"/>
    <w:tmpl w:val="0F98B2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510"/>
        </w:tabs>
        <w:ind w:left="454" w:hanging="227"/>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CF310E"/>
    <w:multiLevelType w:val="hybridMultilevel"/>
    <w:tmpl w:val="2B6079E2"/>
    <w:lvl w:ilvl="0" w:tplc="2FF8A588">
      <w:start w:val="1"/>
      <w:numFmt w:val="decimal"/>
      <w:lvlText w:val="%1."/>
      <w:lvlJc w:val="left"/>
      <w:pPr>
        <w:tabs>
          <w:tab w:val="num" w:pos="624"/>
        </w:tabs>
        <w:ind w:left="624" w:hanging="397"/>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FF39B7"/>
    <w:multiLevelType w:val="hybridMultilevel"/>
    <w:tmpl w:val="31F03AD2"/>
    <w:lvl w:ilvl="0" w:tplc="9E2EDF32">
      <w:start w:val="1"/>
      <w:numFmt w:val="decimal"/>
      <w:lvlText w:val="%1."/>
      <w:lvlJc w:val="left"/>
      <w:pPr>
        <w:tabs>
          <w:tab w:val="num" w:pos="720"/>
        </w:tabs>
        <w:ind w:left="720" w:hanging="360"/>
      </w:pPr>
      <w:rPr>
        <w:rFonts w:hint="default"/>
      </w:rPr>
    </w:lvl>
    <w:lvl w:ilvl="1" w:tplc="E4FC1374">
      <w:start w:val="1"/>
      <w:numFmt w:val="decimal"/>
      <w:lvlText w:val="%2."/>
      <w:lvlJc w:val="left"/>
      <w:pPr>
        <w:tabs>
          <w:tab w:val="num" w:pos="1440"/>
        </w:tabs>
        <w:ind w:left="1440" w:hanging="360"/>
      </w:pPr>
      <w:rPr>
        <w:rFonts w:hint="default"/>
      </w:rPr>
    </w:lvl>
    <w:lvl w:ilvl="2" w:tplc="02F60286">
      <w:start w:val="1"/>
      <w:numFmt w:val="decimal"/>
      <w:lvlText w:val="%3)"/>
      <w:lvlJc w:val="left"/>
      <w:pPr>
        <w:tabs>
          <w:tab w:val="num" w:pos="1080"/>
        </w:tabs>
        <w:ind w:left="1080" w:hanging="360"/>
      </w:pPr>
      <w:rPr>
        <w:rFonts w:hint="default"/>
      </w:rPr>
    </w:lvl>
    <w:lvl w:ilvl="3" w:tplc="DBE0E4A6">
      <w:start w:val="2"/>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F146BE"/>
    <w:multiLevelType w:val="hybridMultilevel"/>
    <w:tmpl w:val="3EA2601C"/>
    <w:lvl w:ilvl="0" w:tplc="04150011">
      <w:start w:val="1"/>
      <w:numFmt w:val="decimal"/>
      <w:lvlText w:val="%1)"/>
      <w:lvlJc w:val="left"/>
      <w:pPr>
        <w:ind w:left="1222" w:hanging="360"/>
      </w:pPr>
      <w:rPr>
        <w:rFonts w:hint="default"/>
        <w:b w:val="0"/>
        <w:i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 w15:restartNumberingAfterBreak="0">
    <w:nsid w:val="0CC76A49"/>
    <w:multiLevelType w:val="hybridMultilevel"/>
    <w:tmpl w:val="670A4DC2"/>
    <w:lvl w:ilvl="0" w:tplc="7CF2EE22">
      <w:start w:val="1"/>
      <w:numFmt w:val="decimal"/>
      <w:lvlText w:val="%1."/>
      <w:lvlJc w:val="left"/>
      <w:pPr>
        <w:tabs>
          <w:tab w:val="num" w:pos="1620"/>
        </w:tabs>
        <w:ind w:left="16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5B474C"/>
    <w:multiLevelType w:val="hybridMultilevel"/>
    <w:tmpl w:val="F4341A5E"/>
    <w:lvl w:ilvl="0" w:tplc="04150011">
      <w:start w:val="1"/>
      <w:numFmt w:val="decimal"/>
      <w:lvlText w:val="%1)"/>
      <w:lvlJc w:val="left"/>
      <w:pPr>
        <w:tabs>
          <w:tab w:val="num" w:pos="700"/>
        </w:tabs>
        <w:ind w:left="284" w:firstLine="5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E9F4D832">
      <w:start w:val="1"/>
      <w:numFmt w:val="decimal"/>
      <w:lvlText w:val="%5."/>
      <w:lvlJc w:val="left"/>
      <w:pPr>
        <w:tabs>
          <w:tab w:val="num" w:pos="624"/>
        </w:tabs>
        <w:ind w:left="624" w:hanging="454"/>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2EF7D99"/>
    <w:multiLevelType w:val="multilevel"/>
    <w:tmpl w:val="10D07768"/>
    <w:lvl w:ilvl="0">
      <w:start w:val="1"/>
      <w:numFmt w:val="decimal"/>
      <w:lvlText w:val="%1."/>
      <w:lvlJc w:val="left"/>
      <w:pPr>
        <w:tabs>
          <w:tab w:val="num" w:pos="283"/>
        </w:tabs>
        <w:ind w:left="227" w:hanging="227"/>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510"/>
        </w:tabs>
        <w:ind w:left="454" w:hanging="227"/>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457E51"/>
    <w:multiLevelType w:val="multilevel"/>
    <w:tmpl w:val="8A6CD7A6"/>
    <w:lvl w:ilvl="0">
      <w:start w:val="1"/>
      <w:numFmt w:val="decimal"/>
      <w:lvlText w:val="%1."/>
      <w:lvlJc w:val="left"/>
      <w:pPr>
        <w:tabs>
          <w:tab w:val="num" w:pos="283"/>
        </w:tabs>
        <w:ind w:left="227" w:hanging="227"/>
      </w:pPr>
      <w:rPr>
        <w:rFonts w:hint="default"/>
        <w:color w:val="auto"/>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510"/>
        </w:tabs>
        <w:ind w:left="454" w:hanging="227"/>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275213D"/>
    <w:multiLevelType w:val="hybridMultilevel"/>
    <w:tmpl w:val="D234C7B8"/>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28A277A2"/>
    <w:multiLevelType w:val="multilevel"/>
    <w:tmpl w:val="603691AA"/>
    <w:lvl w:ilvl="0">
      <w:start w:val="1"/>
      <w:numFmt w:val="decimal"/>
      <w:lvlText w:val="%1."/>
      <w:lvlJc w:val="left"/>
      <w:pPr>
        <w:tabs>
          <w:tab w:val="num" w:pos="283"/>
        </w:tabs>
        <w:ind w:left="227" w:hanging="227"/>
      </w:pPr>
      <w:rPr>
        <w:rFonts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510"/>
        </w:tabs>
        <w:ind w:left="454" w:hanging="227"/>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96B2AC1"/>
    <w:multiLevelType w:val="multilevel"/>
    <w:tmpl w:val="0F98B25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510"/>
        </w:tabs>
        <w:ind w:left="454" w:hanging="227"/>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A081E53"/>
    <w:multiLevelType w:val="hybridMultilevel"/>
    <w:tmpl w:val="2C180D8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A301F39"/>
    <w:multiLevelType w:val="hybridMultilevel"/>
    <w:tmpl w:val="E4F8A82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401134"/>
    <w:multiLevelType w:val="hybridMultilevel"/>
    <w:tmpl w:val="7746462E"/>
    <w:lvl w:ilvl="0" w:tplc="294EF27E">
      <w:start w:val="11"/>
      <w:numFmt w:val="lowerLetter"/>
      <w:lvlText w:val="%1)"/>
      <w:lvlJc w:val="left"/>
      <w:pPr>
        <w:ind w:left="8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5D06F0"/>
    <w:multiLevelType w:val="hybridMultilevel"/>
    <w:tmpl w:val="ACBAC86E"/>
    <w:lvl w:ilvl="0" w:tplc="DA6A9EF0">
      <w:start w:val="1"/>
      <w:numFmt w:val="decimal"/>
      <w:lvlText w:val="%1."/>
      <w:lvlJc w:val="left"/>
      <w:pPr>
        <w:tabs>
          <w:tab w:val="num" w:pos="964"/>
        </w:tabs>
        <w:ind w:left="964" w:hanging="454"/>
      </w:pPr>
      <w:rPr>
        <w:rFonts w:hint="default"/>
        <w:b w:val="0"/>
      </w:rPr>
    </w:lvl>
    <w:lvl w:ilvl="1" w:tplc="45121EA8">
      <w:start w:val="1"/>
      <w:numFmt w:val="lowerLetter"/>
      <w:lvlText w:val="%2)"/>
      <w:lvlJc w:val="left"/>
      <w:pPr>
        <w:tabs>
          <w:tab w:val="num" w:pos="1637"/>
        </w:tabs>
        <w:ind w:left="1637" w:hanging="360"/>
      </w:pPr>
      <w:rPr>
        <w:rFonts w:hint="default"/>
      </w:rPr>
    </w:lvl>
    <w:lvl w:ilvl="2" w:tplc="0415001B" w:tentative="1">
      <w:start w:val="1"/>
      <w:numFmt w:val="lowerRoman"/>
      <w:lvlText w:val="%3."/>
      <w:lvlJc w:val="right"/>
      <w:pPr>
        <w:tabs>
          <w:tab w:val="num" w:pos="2500"/>
        </w:tabs>
        <w:ind w:left="2500" w:hanging="180"/>
      </w:p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15" w15:restartNumberingAfterBreak="0">
    <w:nsid w:val="2DB94839"/>
    <w:multiLevelType w:val="hybridMultilevel"/>
    <w:tmpl w:val="0DA6F5BC"/>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314A2404"/>
    <w:multiLevelType w:val="hybridMultilevel"/>
    <w:tmpl w:val="83105E78"/>
    <w:lvl w:ilvl="0" w:tplc="B0624478">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DB26ED"/>
    <w:multiLevelType w:val="multilevel"/>
    <w:tmpl w:val="10D07768"/>
    <w:lvl w:ilvl="0">
      <w:start w:val="1"/>
      <w:numFmt w:val="decimal"/>
      <w:lvlText w:val="%1."/>
      <w:lvlJc w:val="left"/>
      <w:pPr>
        <w:tabs>
          <w:tab w:val="num" w:pos="283"/>
        </w:tabs>
        <w:ind w:left="227" w:hanging="227"/>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510"/>
        </w:tabs>
        <w:ind w:left="454" w:hanging="227"/>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347762A"/>
    <w:multiLevelType w:val="hybridMultilevel"/>
    <w:tmpl w:val="E53266E4"/>
    <w:lvl w:ilvl="0" w:tplc="5C0E14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7172206"/>
    <w:multiLevelType w:val="hybridMultilevel"/>
    <w:tmpl w:val="753E6D06"/>
    <w:lvl w:ilvl="0" w:tplc="0415000F">
      <w:start w:val="1"/>
      <w:numFmt w:val="decimal"/>
      <w:lvlText w:val="%1."/>
      <w:lvlJc w:val="left"/>
      <w:pPr>
        <w:ind w:left="720" w:hanging="360"/>
      </w:pPr>
    </w:lvl>
    <w:lvl w:ilvl="1" w:tplc="F2984EF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5208CF"/>
    <w:multiLevelType w:val="hybridMultilevel"/>
    <w:tmpl w:val="C6484A7C"/>
    <w:lvl w:ilvl="0" w:tplc="E9F4D832">
      <w:start w:val="1"/>
      <w:numFmt w:val="decimal"/>
      <w:lvlText w:val="%1."/>
      <w:lvlJc w:val="left"/>
      <w:pPr>
        <w:tabs>
          <w:tab w:val="num" w:pos="1134"/>
        </w:tabs>
        <w:ind w:left="1134" w:hanging="454"/>
      </w:pPr>
      <w:rPr>
        <w:rFonts w:hint="default"/>
      </w:rPr>
    </w:lvl>
    <w:lvl w:ilvl="1" w:tplc="04150019" w:tentative="1">
      <w:start w:val="1"/>
      <w:numFmt w:val="lowerLetter"/>
      <w:lvlText w:val="%2."/>
      <w:lvlJc w:val="left"/>
      <w:pPr>
        <w:tabs>
          <w:tab w:val="num" w:pos="1950"/>
        </w:tabs>
        <w:ind w:left="1950" w:hanging="360"/>
      </w:pPr>
    </w:lvl>
    <w:lvl w:ilvl="2" w:tplc="0415001B" w:tentative="1">
      <w:start w:val="1"/>
      <w:numFmt w:val="lowerRoman"/>
      <w:lvlText w:val="%3."/>
      <w:lvlJc w:val="right"/>
      <w:pPr>
        <w:tabs>
          <w:tab w:val="num" w:pos="2670"/>
        </w:tabs>
        <w:ind w:left="2670" w:hanging="180"/>
      </w:pPr>
    </w:lvl>
    <w:lvl w:ilvl="3" w:tplc="0415000F" w:tentative="1">
      <w:start w:val="1"/>
      <w:numFmt w:val="decimal"/>
      <w:lvlText w:val="%4."/>
      <w:lvlJc w:val="left"/>
      <w:pPr>
        <w:tabs>
          <w:tab w:val="num" w:pos="3390"/>
        </w:tabs>
        <w:ind w:left="3390" w:hanging="360"/>
      </w:pPr>
    </w:lvl>
    <w:lvl w:ilvl="4" w:tplc="04150019" w:tentative="1">
      <w:start w:val="1"/>
      <w:numFmt w:val="lowerLetter"/>
      <w:lvlText w:val="%5."/>
      <w:lvlJc w:val="left"/>
      <w:pPr>
        <w:tabs>
          <w:tab w:val="num" w:pos="4110"/>
        </w:tabs>
        <w:ind w:left="4110" w:hanging="360"/>
      </w:pPr>
    </w:lvl>
    <w:lvl w:ilvl="5" w:tplc="0415001B" w:tentative="1">
      <w:start w:val="1"/>
      <w:numFmt w:val="lowerRoman"/>
      <w:lvlText w:val="%6."/>
      <w:lvlJc w:val="right"/>
      <w:pPr>
        <w:tabs>
          <w:tab w:val="num" w:pos="4830"/>
        </w:tabs>
        <w:ind w:left="4830" w:hanging="180"/>
      </w:pPr>
    </w:lvl>
    <w:lvl w:ilvl="6" w:tplc="0415000F" w:tentative="1">
      <w:start w:val="1"/>
      <w:numFmt w:val="decimal"/>
      <w:lvlText w:val="%7."/>
      <w:lvlJc w:val="left"/>
      <w:pPr>
        <w:tabs>
          <w:tab w:val="num" w:pos="5550"/>
        </w:tabs>
        <w:ind w:left="5550" w:hanging="360"/>
      </w:pPr>
    </w:lvl>
    <w:lvl w:ilvl="7" w:tplc="04150019" w:tentative="1">
      <w:start w:val="1"/>
      <w:numFmt w:val="lowerLetter"/>
      <w:lvlText w:val="%8."/>
      <w:lvlJc w:val="left"/>
      <w:pPr>
        <w:tabs>
          <w:tab w:val="num" w:pos="6270"/>
        </w:tabs>
        <w:ind w:left="6270" w:hanging="360"/>
      </w:pPr>
    </w:lvl>
    <w:lvl w:ilvl="8" w:tplc="0415001B" w:tentative="1">
      <w:start w:val="1"/>
      <w:numFmt w:val="lowerRoman"/>
      <w:lvlText w:val="%9."/>
      <w:lvlJc w:val="right"/>
      <w:pPr>
        <w:tabs>
          <w:tab w:val="num" w:pos="6990"/>
        </w:tabs>
        <w:ind w:left="6990" w:hanging="180"/>
      </w:pPr>
    </w:lvl>
  </w:abstractNum>
  <w:abstractNum w:abstractNumId="21" w15:restartNumberingAfterBreak="0">
    <w:nsid w:val="37CF4E9A"/>
    <w:multiLevelType w:val="hybridMultilevel"/>
    <w:tmpl w:val="66A89E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290742"/>
    <w:multiLevelType w:val="hybridMultilevel"/>
    <w:tmpl w:val="3DA44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D527F8"/>
    <w:multiLevelType w:val="hybridMultilevel"/>
    <w:tmpl w:val="FD2AC620"/>
    <w:lvl w:ilvl="0" w:tplc="E9F4D832">
      <w:start w:val="1"/>
      <w:numFmt w:val="decimal"/>
      <w:lvlText w:val="%1."/>
      <w:lvlJc w:val="left"/>
      <w:pPr>
        <w:tabs>
          <w:tab w:val="num" w:pos="596"/>
        </w:tabs>
        <w:ind w:left="596" w:hanging="454"/>
      </w:pPr>
      <w:rPr>
        <w:rFonts w:hint="default"/>
      </w:r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24" w15:restartNumberingAfterBreak="0">
    <w:nsid w:val="413D12EA"/>
    <w:multiLevelType w:val="hybridMultilevel"/>
    <w:tmpl w:val="C288879A"/>
    <w:lvl w:ilvl="0" w:tplc="2CEA6FC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434613C2"/>
    <w:multiLevelType w:val="hybridMultilevel"/>
    <w:tmpl w:val="8F6C99D8"/>
    <w:lvl w:ilvl="0" w:tplc="3B7081D4">
      <w:start w:val="1"/>
      <w:numFmt w:val="decimal"/>
      <w:lvlText w:val="%1."/>
      <w:lvlJc w:val="left"/>
      <w:pPr>
        <w:tabs>
          <w:tab w:val="num" w:pos="1800"/>
        </w:tabs>
        <w:ind w:left="180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F937518"/>
    <w:multiLevelType w:val="hybridMultilevel"/>
    <w:tmpl w:val="B804ED64"/>
    <w:lvl w:ilvl="0" w:tplc="4DC00D2A">
      <w:start w:val="1"/>
      <w:numFmt w:val="lowerLetter"/>
      <w:lvlText w:val="%1)"/>
      <w:lvlJc w:val="left"/>
      <w:pPr>
        <w:ind w:left="1222" w:hanging="360"/>
      </w:pPr>
      <w:rPr>
        <w:rFonts w:hint="default"/>
        <w:b w:val="0"/>
        <w:i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7" w15:restartNumberingAfterBreak="0">
    <w:nsid w:val="50A04EF4"/>
    <w:multiLevelType w:val="hybridMultilevel"/>
    <w:tmpl w:val="5DE0E194"/>
    <w:lvl w:ilvl="0" w:tplc="E9F4D832">
      <w:start w:val="1"/>
      <w:numFmt w:val="decimal"/>
      <w:lvlText w:val="%1."/>
      <w:lvlJc w:val="left"/>
      <w:pPr>
        <w:tabs>
          <w:tab w:val="num" w:pos="624"/>
        </w:tabs>
        <w:ind w:left="62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1043DE5"/>
    <w:multiLevelType w:val="hybridMultilevel"/>
    <w:tmpl w:val="8FF2B3B4"/>
    <w:lvl w:ilvl="0" w:tplc="71AC7138">
      <w:start w:val="1"/>
      <w:numFmt w:val="decimal"/>
      <w:lvlText w:val="%1."/>
      <w:lvlJc w:val="left"/>
      <w:pPr>
        <w:tabs>
          <w:tab w:val="num" w:pos="567"/>
        </w:tabs>
        <w:ind w:left="56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39E2BAE"/>
    <w:multiLevelType w:val="hybridMultilevel"/>
    <w:tmpl w:val="0415000F"/>
    <w:lvl w:ilvl="0" w:tplc="854C2F2C">
      <w:start w:val="1"/>
      <w:numFmt w:val="decimal"/>
      <w:lvlText w:val="%1."/>
      <w:lvlJc w:val="left"/>
      <w:pPr>
        <w:tabs>
          <w:tab w:val="num" w:pos="700"/>
        </w:tabs>
        <w:ind w:left="284" w:firstLine="5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E9F4D832">
      <w:start w:val="1"/>
      <w:numFmt w:val="decimal"/>
      <w:lvlText w:val="%5."/>
      <w:lvlJc w:val="left"/>
      <w:pPr>
        <w:tabs>
          <w:tab w:val="num" w:pos="624"/>
        </w:tabs>
        <w:ind w:left="624" w:hanging="454"/>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9932ABF"/>
    <w:multiLevelType w:val="hybridMultilevel"/>
    <w:tmpl w:val="84A67DBC"/>
    <w:lvl w:ilvl="0" w:tplc="0520F640">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ADD0AAE"/>
    <w:multiLevelType w:val="hybridMultilevel"/>
    <w:tmpl w:val="B9A20178"/>
    <w:lvl w:ilvl="0" w:tplc="2FF8A588">
      <w:start w:val="1"/>
      <w:numFmt w:val="decimal"/>
      <w:lvlText w:val="%1."/>
      <w:lvlJc w:val="left"/>
      <w:pPr>
        <w:tabs>
          <w:tab w:val="num" w:pos="624"/>
        </w:tabs>
        <w:ind w:left="624" w:hanging="397"/>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F4646C6"/>
    <w:multiLevelType w:val="hybridMultilevel"/>
    <w:tmpl w:val="FB8E0F9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8538BF"/>
    <w:multiLevelType w:val="hybridMultilevel"/>
    <w:tmpl w:val="7E34191E"/>
    <w:lvl w:ilvl="0" w:tplc="604EE73E">
      <w:start w:val="1"/>
      <w:numFmt w:val="decimal"/>
      <w:lvlText w:val="%1."/>
      <w:lvlJc w:val="left"/>
      <w:pPr>
        <w:tabs>
          <w:tab w:val="num" w:pos="1620"/>
        </w:tabs>
        <w:ind w:left="16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341E06"/>
    <w:multiLevelType w:val="hybridMultilevel"/>
    <w:tmpl w:val="168E97A0"/>
    <w:lvl w:ilvl="0" w:tplc="2FF8A588">
      <w:start w:val="1"/>
      <w:numFmt w:val="decimal"/>
      <w:lvlText w:val="%1."/>
      <w:lvlJc w:val="left"/>
      <w:pPr>
        <w:tabs>
          <w:tab w:val="num" w:pos="624"/>
        </w:tabs>
        <w:ind w:left="624" w:hanging="397"/>
      </w:pPr>
      <w:rPr>
        <w:rFonts w:hint="default"/>
      </w:rPr>
    </w:lvl>
    <w:lvl w:ilvl="1" w:tplc="5F744FB4">
      <w:start w:val="1"/>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53A37AB"/>
    <w:multiLevelType w:val="hybridMultilevel"/>
    <w:tmpl w:val="34561E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E53F72"/>
    <w:multiLevelType w:val="multilevel"/>
    <w:tmpl w:val="D4602664"/>
    <w:lvl w:ilvl="0">
      <w:start w:val="1"/>
      <w:numFmt w:val="decimal"/>
      <w:lvlText w:val="%1."/>
      <w:lvlJc w:val="left"/>
      <w:pPr>
        <w:tabs>
          <w:tab w:val="num" w:pos="283"/>
        </w:tabs>
        <w:ind w:left="227" w:hanging="227"/>
      </w:pPr>
      <w:rPr>
        <w:rFonts w:hint="default"/>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rFonts w:ascii="Garamond" w:eastAsia="Times New Roman" w:hAnsi="Garamond" w:cs="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510"/>
        </w:tabs>
        <w:ind w:left="454" w:hanging="227"/>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6657B4E"/>
    <w:multiLevelType w:val="hybridMultilevel"/>
    <w:tmpl w:val="728CC644"/>
    <w:lvl w:ilvl="0" w:tplc="04150017">
      <w:start w:val="1"/>
      <w:numFmt w:val="lowerLetter"/>
      <w:lvlText w:val="%1)"/>
      <w:lvlJc w:val="left"/>
      <w:pPr>
        <w:ind w:left="947" w:hanging="360"/>
      </w:p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38" w15:restartNumberingAfterBreak="0">
    <w:nsid w:val="69E96955"/>
    <w:multiLevelType w:val="multilevel"/>
    <w:tmpl w:val="10D07768"/>
    <w:lvl w:ilvl="0">
      <w:start w:val="1"/>
      <w:numFmt w:val="decimal"/>
      <w:lvlText w:val="%1."/>
      <w:lvlJc w:val="left"/>
      <w:pPr>
        <w:tabs>
          <w:tab w:val="num" w:pos="283"/>
        </w:tabs>
        <w:ind w:left="227" w:hanging="227"/>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510"/>
        </w:tabs>
        <w:ind w:left="454" w:hanging="227"/>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A307F02"/>
    <w:multiLevelType w:val="hybridMultilevel"/>
    <w:tmpl w:val="2FAE72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F584701"/>
    <w:multiLevelType w:val="multilevel"/>
    <w:tmpl w:val="8A6820EC"/>
    <w:lvl w:ilvl="0">
      <w:start w:val="1"/>
      <w:numFmt w:val="decimal"/>
      <w:lvlText w:val="%1."/>
      <w:lvlJc w:val="left"/>
      <w:pPr>
        <w:tabs>
          <w:tab w:val="num" w:pos="283"/>
        </w:tabs>
        <w:ind w:left="227" w:hanging="227"/>
      </w:pPr>
      <w:rPr>
        <w:rFonts w:hint="default"/>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510"/>
        </w:tabs>
        <w:ind w:left="454" w:hanging="227"/>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10641F1"/>
    <w:multiLevelType w:val="hybridMultilevel"/>
    <w:tmpl w:val="A40C06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0E64A1"/>
    <w:multiLevelType w:val="hybridMultilevel"/>
    <w:tmpl w:val="5C8E3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C7777E"/>
    <w:multiLevelType w:val="hybridMultilevel"/>
    <w:tmpl w:val="CAEC3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F72B12"/>
    <w:multiLevelType w:val="multilevel"/>
    <w:tmpl w:val="790AE9F2"/>
    <w:lvl w:ilvl="0">
      <w:start w:val="1"/>
      <w:numFmt w:val="decimal"/>
      <w:lvlText w:val="%1."/>
      <w:lvlJc w:val="left"/>
      <w:pPr>
        <w:tabs>
          <w:tab w:val="num" w:pos="283"/>
        </w:tabs>
        <w:ind w:left="227" w:hanging="227"/>
      </w:pPr>
      <w:rPr>
        <w:rFonts w:hint="default"/>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510"/>
        </w:tabs>
        <w:ind w:left="454" w:hanging="227"/>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9C37417"/>
    <w:multiLevelType w:val="hybridMultilevel"/>
    <w:tmpl w:val="C7E414F8"/>
    <w:lvl w:ilvl="0" w:tplc="DA6A9EF0">
      <w:start w:val="1"/>
      <w:numFmt w:val="decimal"/>
      <w:lvlText w:val="%1."/>
      <w:lvlJc w:val="left"/>
      <w:pPr>
        <w:tabs>
          <w:tab w:val="num" w:pos="964"/>
        </w:tabs>
        <w:ind w:left="964" w:hanging="454"/>
      </w:pPr>
      <w:rPr>
        <w:rFonts w:hint="default"/>
        <w:b w:val="0"/>
      </w:rPr>
    </w:lvl>
    <w:lvl w:ilvl="1" w:tplc="04150011">
      <w:start w:val="1"/>
      <w:numFmt w:val="decimal"/>
      <w:lvlText w:val="%2)"/>
      <w:lvlJc w:val="left"/>
      <w:pPr>
        <w:tabs>
          <w:tab w:val="num" w:pos="1637"/>
        </w:tabs>
        <w:ind w:left="1637" w:hanging="360"/>
      </w:pPr>
      <w:rPr>
        <w:rFonts w:hint="default"/>
      </w:rPr>
    </w:lvl>
    <w:lvl w:ilvl="2" w:tplc="0415001B" w:tentative="1">
      <w:start w:val="1"/>
      <w:numFmt w:val="lowerRoman"/>
      <w:lvlText w:val="%3."/>
      <w:lvlJc w:val="right"/>
      <w:pPr>
        <w:tabs>
          <w:tab w:val="num" w:pos="2500"/>
        </w:tabs>
        <w:ind w:left="2500" w:hanging="180"/>
      </w:pPr>
    </w:lvl>
    <w:lvl w:ilvl="3" w:tplc="0415000F" w:tentative="1">
      <w:start w:val="1"/>
      <w:numFmt w:val="decimal"/>
      <w:lvlText w:val="%4."/>
      <w:lvlJc w:val="left"/>
      <w:pPr>
        <w:tabs>
          <w:tab w:val="num" w:pos="3220"/>
        </w:tabs>
        <w:ind w:left="3220" w:hanging="360"/>
      </w:pPr>
    </w:lvl>
    <w:lvl w:ilvl="4" w:tplc="04150019" w:tentative="1">
      <w:start w:val="1"/>
      <w:numFmt w:val="lowerLetter"/>
      <w:lvlText w:val="%5."/>
      <w:lvlJc w:val="left"/>
      <w:pPr>
        <w:tabs>
          <w:tab w:val="num" w:pos="3940"/>
        </w:tabs>
        <w:ind w:left="3940" w:hanging="360"/>
      </w:pPr>
    </w:lvl>
    <w:lvl w:ilvl="5" w:tplc="0415001B" w:tentative="1">
      <w:start w:val="1"/>
      <w:numFmt w:val="lowerRoman"/>
      <w:lvlText w:val="%6."/>
      <w:lvlJc w:val="right"/>
      <w:pPr>
        <w:tabs>
          <w:tab w:val="num" w:pos="4660"/>
        </w:tabs>
        <w:ind w:left="4660" w:hanging="180"/>
      </w:pPr>
    </w:lvl>
    <w:lvl w:ilvl="6" w:tplc="0415000F" w:tentative="1">
      <w:start w:val="1"/>
      <w:numFmt w:val="decimal"/>
      <w:lvlText w:val="%7."/>
      <w:lvlJc w:val="left"/>
      <w:pPr>
        <w:tabs>
          <w:tab w:val="num" w:pos="5380"/>
        </w:tabs>
        <w:ind w:left="5380" w:hanging="360"/>
      </w:pPr>
    </w:lvl>
    <w:lvl w:ilvl="7" w:tplc="04150019" w:tentative="1">
      <w:start w:val="1"/>
      <w:numFmt w:val="lowerLetter"/>
      <w:lvlText w:val="%8."/>
      <w:lvlJc w:val="left"/>
      <w:pPr>
        <w:tabs>
          <w:tab w:val="num" w:pos="6100"/>
        </w:tabs>
        <w:ind w:left="6100" w:hanging="360"/>
      </w:pPr>
    </w:lvl>
    <w:lvl w:ilvl="8" w:tplc="0415001B" w:tentative="1">
      <w:start w:val="1"/>
      <w:numFmt w:val="lowerRoman"/>
      <w:lvlText w:val="%9."/>
      <w:lvlJc w:val="right"/>
      <w:pPr>
        <w:tabs>
          <w:tab w:val="num" w:pos="6820"/>
        </w:tabs>
        <w:ind w:left="6820" w:hanging="180"/>
      </w:pPr>
    </w:lvl>
  </w:abstractNum>
  <w:abstractNum w:abstractNumId="46" w15:restartNumberingAfterBreak="0">
    <w:nsid w:val="7BA35F1C"/>
    <w:multiLevelType w:val="multilevel"/>
    <w:tmpl w:val="DE3892A0"/>
    <w:lvl w:ilvl="0">
      <w:start w:val="1"/>
      <w:numFmt w:val="decimal"/>
      <w:lvlText w:val="%1."/>
      <w:lvlJc w:val="left"/>
      <w:pPr>
        <w:tabs>
          <w:tab w:val="num" w:pos="283"/>
        </w:tabs>
        <w:ind w:left="227" w:hanging="227"/>
      </w:pPr>
      <w:rPr>
        <w:rFonts w:hint="default"/>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510"/>
        </w:tabs>
        <w:ind w:left="454" w:hanging="227"/>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D0C1BF7"/>
    <w:multiLevelType w:val="hybridMultilevel"/>
    <w:tmpl w:val="A38222DC"/>
    <w:lvl w:ilvl="0" w:tplc="2FF8A588">
      <w:start w:val="1"/>
      <w:numFmt w:val="decimal"/>
      <w:lvlText w:val="%1."/>
      <w:lvlJc w:val="left"/>
      <w:pPr>
        <w:tabs>
          <w:tab w:val="num" w:pos="624"/>
        </w:tabs>
        <w:ind w:left="624" w:hanging="397"/>
      </w:pPr>
      <w:rPr>
        <w:rFonts w:hint="default"/>
      </w:rPr>
    </w:lvl>
    <w:lvl w:ilvl="1" w:tplc="9BF46CA0">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47191613">
    <w:abstractNumId w:val="2"/>
  </w:num>
  <w:num w:numId="2" w16cid:durableId="948664565">
    <w:abstractNumId w:val="29"/>
  </w:num>
  <w:num w:numId="3" w16cid:durableId="1073426446">
    <w:abstractNumId w:val="10"/>
  </w:num>
  <w:num w:numId="4" w16cid:durableId="999961511">
    <w:abstractNumId w:val="47"/>
  </w:num>
  <w:num w:numId="5" w16cid:durableId="791677931">
    <w:abstractNumId w:val="28"/>
  </w:num>
  <w:num w:numId="6" w16cid:durableId="684865877">
    <w:abstractNumId w:val="27"/>
  </w:num>
  <w:num w:numId="7" w16cid:durableId="1885941843">
    <w:abstractNumId w:val="23"/>
  </w:num>
  <w:num w:numId="8" w16cid:durableId="226771775">
    <w:abstractNumId w:val="14"/>
  </w:num>
  <w:num w:numId="9" w16cid:durableId="2043558115">
    <w:abstractNumId w:val="44"/>
  </w:num>
  <w:num w:numId="10" w16cid:durableId="1775132541">
    <w:abstractNumId w:val="9"/>
  </w:num>
  <w:num w:numId="11" w16cid:durableId="1400832617">
    <w:abstractNumId w:val="11"/>
  </w:num>
  <w:num w:numId="12" w16cid:durableId="778063528">
    <w:abstractNumId w:val="17"/>
  </w:num>
  <w:num w:numId="13" w16cid:durableId="1506361263">
    <w:abstractNumId w:val="6"/>
  </w:num>
  <w:num w:numId="14" w16cid:durableId="1190490391">
    <w:abstractNumId w:val="36"/>
  </w:num>
  <w:num w:numId="15" w16cid:durableId="6910718">
    <w:abstractNumId w:val="38"/>
  </w:num>
  <w:num w:numId="16" w16cid:durableId="617219022">
    <w:abstractNumId w:val="20"/>
  </w:num>
  <w:num w:numId="17" w16cid:durableId="829366037">
    <w:abstractNumId w:val="24"/>
  </w:num>
  <w:num w:numId="18" w16cid:durableId="1977448695">
    <w:abstractNumId w:val="0"/>
  </w:num>
  <w:num w:numId="19" w16cid:durableId="1515459545">
    <w:abstractNumId w:val="41"/>
  </w:num>
  <w:num w:numId="20" w16cid:durableId="2042437056">
    <w:abstractNumId w:val="37"/>
  </w:num>
  <w:num w:numId="21" w16cid:durableId="448857941">
    <w:abstractNumId w:val="21"/>
  </w:num>
  <w:num w:numId="22" w16cid:durableId="320426748">
    <w:abstractNumId w:val="13"/>
  </w:num>
  <w:num w:numId="23" w16cid:durableId="1429428318">
    <w:abstractNumId w:val="30"/>
  </w:num>
  <w:num w:numId="24" w16cid:durableId="94206428">
    <w:abstractNumId w:val="26"/>
  </w:num>
  <w:num w:numId="25" w16cid:durableId="1854566920">
    <w:abstractNumId w:val="4"/>
  </w:num>
  <w:num w:numId="26" w16cid:durableId="2078552699">
    <w:abstractNumId w:val="33"/>
  </w:num>
  <w:num w:numId="27" w16cid:durableId="2106730978">
    <w:abstractNumId w:val="16"/>
  </w:num>
  <w:num w:numId="28" w16cid:durableId="428357252">
    <w:abstractNumId w:val="19"/>
  </w:num>
  <w:num w:numId="29" w16cid:durableId="1308782241">
    <w:abstractNumId w:val="35"/>
  </w:num>
  <w:num w:numId="30" w16cid:durableId="372534357">
    <w:abstractNumId w:val="12"/>
  </w:num>
  <w:num w:numId="31" w16cid:durableId="1471946204">
    <w:abstractNumId w:val="5"/>
  </w:num>
  <w:num w:numId="32" w16cid:durableId="1153182237">
    <w:abstractNumId w:val="34"/>
  </w:num>
  <w:num w:numId="33" w16cid:durableId="186213664">
    <w:abstractNumId w:val="1"/>
  </w:num>
  <w:num w:numId="34" w16cid:durableId="2131320538">
    <w:abstractNumId w:val="31"/>
  </w:num>
  <w:num w:numId="35" w16cid:durableId="654339899">
    <w:abstractNumId w:val="22"/>
  </w:num>
  <w:num w:numId="36" w16cid:durableId="480583049">
    <w:abstractNumId w:val="45"/>
  </w:num>
  <w:num w:numId="37" w16cid:durableId="1964188947">
    <w:abstractNumId w:val="15"/>
  </w:num>
  <w:num w:numId="38" w16cid:durableId="23294476">
    <w:abstractNumId w:val="7"/>
  </w:num>
  <w:num w:numId="39" w16cid:durableId="934359813">
    <w:abstractNumId w:val="40"/>
  </w:num>
  <w:num w:numId="40" w16cid:durableId="758215696">
    <w:abstractNumId w:val="8"/>
  </w:num>
  <w:num w:numId="41" w16cid:durableId="95835512">
    <w:abstractNumId w:val="42"/>
  </w:num>
  <w:num w:numId="42" w16cid:durableId="923955589">
    <w:abstractNumId w:val="32"/>
  </w:num>
  <w:num w:numId="43" w16cid:durableId="431392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13475024">
    <w:abstractNumId w:val="3"/>
  </w:num>
  <w:num w:numId="45" w16cid:durableId="716903038">
    <w:abstractNumId w:val="46"/>
  </w:num>
  <w:num w:numId="46" w16cid:durableId="1206675682">
    <w:abstractNumId w:val="43"/>
  </w:num>
  <w:num w:numId="47" w16cid:durableId="1175919082">
    <w:abstractNumId w:val="18"/>
  </w:num>
  <w:num w:numId="48" w16cid:durableId="20297912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20989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623"/>
    <w:rsid w:val="0003793B"/>
    <w:rsid w:val="000659BF"/>
    <w:rsid w:val="00074E67"/>
    <w:rsid w:val="00097421"/>
    <w:rsid w:val="000A1904"/>
    <w:rsid w:val="000B001C"/>
    <w:rsid w:val="000C0569"/>
    <w:rsid w:val="000D59F5"/>
    <w:rsid w:val="000F33E8"/>
    <w:rsid w:val="00103C7D"/>
    <w:rsid w:val="00113469"/>
    <w:rsid w:val="00117E88"/>
    <w:rsid w:val="00133677"/>
    <w:rsid w:val="001B628E"/>
    <w:rsid w:val="001D00B2"/>
    <w:rsid w:val="001E0987"/>
    <w:rsid w:val="00205F5D"/>
    <w:rsid w:val="002348EE"/>
    <w:rsid w:val="0024693C"/>
    <w:rsid w:val="002A05A5"/>
    <w:rsid w:val="002B269B"/>
    <w:rsid w:val="0031752A"/>
    <w:rsid w:val="00322AB5"/>
    <w:rsid w:val="00324781"/>
    <w:rsid w:val="00340863"/>
    <w:rsid w:val="00347C8F"/>
    <w:rsid w:val="00351CEE"/>
    <w:rsid w:val="00374012"/>
    <w:rsid w:val="003D08EC"/>
    <w:rsid w:val="003D0DAB"/>
    <w:rsid w:val="003E6234"/>
    <w:rsid w:val="0041334A"/>
    <w:rsid w:val="00420BB0"/>
    <w:rsid w:val="004271F3"/>
    <w:rsid w:val="0043289D"/>
    <w:rsid w:val="00465849"/>
    <w:rsid w:val="00474ACC"/>
    <w:rsid w:val="00477C38"/>
    <w:rsid w:val="00486002"/>
    <w:rsid w:val="00486966"/>
    <w:rsid w:val="004A30F1"/>
    <w:rsid w:val="004D759D"/>
    <w:rsid w:val="00523A1F"/>
    <w:rsid w:val="005341BB"/>
    <w:rsid w:val="00535623"/>
    <w:rsid w:val="00553A01"/>
    <w:rsid w:val="00560D0F"/>
    <w:rsid w:val="005811DB"/>
    <w:rsid w:val="005916AA"/>
    <w:rsid w:val="005E1114"/>
    <w:rsid w:val="00607283"/>
    <w:rsid w:val="00633331"/>
    <w:rsid w:val="006424C2"/>
    <w:rsid w:val="00653249"/>
    <w:rsid w:val="00654805"/>
    <w:rsid w:val="0065694A"/>
    <w:rsid w:val="00657C25"/>
    <w:rsid w:val="00691231"/>
    <w:rsid w:val="006B0686"/>
    <w:rsid w:val="006E08A8"/>
    <w:rsid w:val="006F5B60"/>
    <w:rsid w:val="00716B0F"/>
    <w:rsid w:val="00730096"/>
    <w:rsid w:val="0074470C"/>
    <w:rsid w:val="00746726"/>
    <w:rsid w:val="0078381D"/>
    <w:rsid w:val="0078485B"/>
    <w:rsid w:val="0079026E"/>
    <w:rsid w:val="007A0939"/>
    <w:rsid w:val="007A2188"/>
    <w:rsid w:val="007A4F3C"/>
    <w:rsid w:val="007D5E81"/>
    <w:rsid w:val="007F3A9A"/>
    <w:rsid w:val="008378DC"/>
    <w:rsid w:val="00841739"/>
    <w:rsid w:val="00892340"/>
    <w:rsid w:val="008969A5"/>
    <w:rsid w:val="008A3E24"/>
    <w:rsid w:val="008B14C9"/>
    <w:rsid w:val="008B2DA1"/>
    <w:rsid w:val="008D12FD"/>
    <w:rsid w:val="00925A00"/>
    <w:rsid w:val="00944701"/>
    <w:rsid w:val="00952707"/>
    <w:rsid w:val="009A3FAE"/>
    <w:rsid w:val="009D0AC2"/>
    <w:rsid w:val="009F268F"/>
    <w:rsid w:val="009F4104"/>
    <w:rsid w:val="00A004E4"/>
    <w:rsid w:val="00A0054A"/>
    <w:rsid w:val="00A33E45"/>
    <w:rsid w:val="00A425DB"/>
    <w:rsid w:val="00A52199"/>
    <w:rsid w:val="00A53970"/>
    <w:rsid w:val="00A56842"/>
    <w:rsid w:val="00A60ED5"/>
    <w:rsid w:val="00A620CC"/>
    <w:rsid w:val="00A945A1"/>
    <w:rsid w:val="00AD68B8"/>
    <w:rsid w:val="00AE48CE"/>
    <w:rsid w:val="00B00FEC"/>
    <w:rsid w:val="00B027E5"/>
    <w:rsid w:val="00B10739"/>
    <w:rsid w:val="00B132B6"/>
    <w:rsid w:val="00B16666"/>
    <w:rsid w:val="00B26565"/>
    <w:rsid w:val="00B34C8D"/>
    <w:rsid w:val="00B80FFF"/>
    <w:rsid w:val="00B82E25"/>
    <w:rsid w:val="00B83B19"/>
    <w:rsid w:val="00B84370"/>
    <w:rsid w:val="00B90A17"/>
    <w:rsid w:val="00B91EEF"/>
    <w:rsid w:val="00B96C54"/>
    <w:rsid w:val="00BA21C5"/>
    <w:rsid w:val="00BC79F8"/>
    <w:rsid w:val="00BD56DE"/>
    <w:rsid w:val="00BE0AE0"/>
    <w:rsid w:val="00BE24E5"/>
    <w:rsid w:val="00C551EA"/>
    <w:rsid w:val="00C64D3B"/>
    <w:rsid w:val="00C738BB"/>
    <w:rsid w:val="00CA486A"/>
    <w:rsid w:val="00CA75FC"/>
    <w:rsid w:val="00CC15F7"/>
    <w:rsid w:val="00CD5960"/>
    <w:rsid w:val="00D04F88"/>
    <w:rsid w:val="00D3608C"/>
    <w:rsid w:val="00D43068"/>
    <w:rsid w:val="00D46DEA"/>
    <w:rsid w:val="00D56FB2"/>
    <w:rsid w:val="00D661AD"/>
    <w:rsid w:val="00D6658E"/>
    <w:rsid w:val="00DA3D1C"/>
    <w:rsid w:val="00DC284F"/>
    <w:rsid w:val="00DC500C"/>
    <w:rsid w:val="00DC5A87"/>
    <w:rsid w:val="00E11B97"/>
    <w:rsid w:val="00E141EA"/>
    <w:rsid w:val="00E63245"/>
    <w:rsid w:val="00E74E2F"/>
    <w:rsid w:val="00E9000F"/>
    <w:rsid w:val="00EC2D64"/>
    <w:rsid w:val="00EC72BD"/>
    <w:rsid w:val="00ED25C7"/>
    <w:rsid w:val="00ED7E7A"/>
    <w:rsid w:val="00F00C70"/>
    <w:rsid w:val="00F94932"/>
    <w:rsid w:val="00FB0731"/>
    <w:rsid w:val="00FE1D6D"/>
    <w:rsid w:val="00FE60F4"/>
    <w:rsid w:val="00FE7231"/>
    <w:rsid w:val="00FF3D2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1BA62"/>
  <w15:docId w15:val="{122DD8C8-D196-4D48-BD1B-AADD209C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623"/>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535623"/>
    <w:pPr>
      <w:ind w:left="283"/>
      <w:jc w:val="both"/>
    </w:pPr>
    <w:rPr>
      <w:sz w:val="24"/>
      <w:szCs w:val="24"/>
    </w:rPr>
  </w:style>
  <w:style w:type="character" w:customStyle="1" w:styleId="TekstpodstawowywcityZnak">
    <w:name w:val="Tekst podstawowy wcięty Znak"/>
    <w:basedOn w:val="Domylnaczcionkaakapitu"/>
    <w:link w:val="Tekstpodstawowywcity"/>
    <w:rsid w:val="00535623"/>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535623"/>
    <w:pPr>
      <w:jc w:val="both"/>
    </w:pPr>
    <w:rPr>
      <w:sz w:val="24"/>
    </w:rPr>
  </w:style>
  <w:style w:type="character" w:customStyle="1" w:styleId="TekstpodstawowyZnak">
    <w:name w:val="Tekst podstawowy Znak"/>
    <w:basedOn w:val="Domylnaczcionkaakapitu"/>
    <w:link w:val="Tekstpodstawowy"/>
    <w:uiPriority w:val="99"/>
    <w:rsid w:val="00535623"/>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535623"/>
    <w:pPr>
      <w:ind w:left="720"/>
      <w:contextualSpacing/>
    </w:pPr>
  </w:style>
  <w:style w:type="paragraph" w:styleId="Tytu">
    <w:name w:val="Title"/>
    <w:basedOn w:val="Normalny"/>
    <w:link w:val="TytuZnak"/>
    <w:qFormat/>
    <w:rsid w:val="00553A01"/>
    <w:pPr>
      <w:spacing w:line="360" w:lineRule="atLeast"/>
      <w:jc w:val="center"/>
    </w:pPr>
    <w:rPr>
      <w:b/>
      <w:sz w:val="28"/>
    </w:rPr>
  </w:style>
  <w:style w:type="character" w:customStyle="1" w:styleId="TytuZnak">
    <w:name w:val="Tytuł Znak"/>
    <w:basedOn w:val="Domylnaczcionkaakapitu"/>
    <w:link w:val="Tytu"/>
    <w:rsid w:val="00553A01"/>
    <w:rPr>
      <w:rFonts w:ascii="Times New Roman" w:eastAsia="Times New Roman" w:hAnsi="Times New Roman" w:cs="Times New Roman"/>
      <w:b/>
      <w:sz w:val="28"/>
      <w:szCs w:val="20"/>
      <w:lang w:eastAsia="pl-PL"/>
    </w:rPr>
  </w:style>
  <w:style w:type="paragraph" w:styleId="Nagwek">
    <w:name w:val="header"/>
    <w:basedOn w:val="Normalny"/>
    <w:link w:val="NagwekZnak"/>
    <w:unhideWhenUsed/>
    <w:rsid w:val="00553A01"/>
    <w:pPr>
      <w:tabs>
        <w:tab w:val="center" w:pos="4536"/>
        <w:tab w:val="right" w:pos="9072"/>
      </w:tabs>
    </w:pPr>
  </w:style>
  <w:style w:type="character" w:customStyle="1" w:styleId="NagwekZnak">
    <w:name w:val="Nagłówek Znak"/>
    <w:basedOn w:val="Domylnaczcionkaakapitu"/>
    <w:link w:val="Nagwek"/>
    <w:rsid w:val="00553A01"/>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53A01"/>
    <w:pPr>
      <w:tabs>
        <w:tab w:val="center" w:pos="4536"/>
        <w:tab w:val="right" w:pos="9072"/>
      </w:tabs>
    </w:pPr>
  </w:style>
  <w:style w:type="character" w:customStyle="1" w:styleId="StopkaZnak">
    <w:name w:val="Stopka Znak"/>
    <w:basedOn w:val="Domylnaczcionkaakapitu"/>
    <w:link w:val="Stopka"/>
    <w:uiPriority w:val="99"/>
    <w:rsid w:val="00553A0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65694A"/>
    <w:rPr>
      <w:rFonts w:ascii="Tahoma" w:hAnsi="Tahoma" w:cs="Tahoma"/>
      <w:sz w:val="16"/>
      <w:szCs w:val="16"/>
    </w:rPr>
  </w:style>
  <w:style w:type="character" w:customStyle="1" w:styleId="TekstdymkaZnak">
    <w:name w:val="Tekst dymka Znak"/>
    <w:basedOn w:val="Domylnaczcionkaakapitu"/>
    <w:link w:val="Tekstdymka"/>
    <w:uiPriority w:val="99"/>
    <w:semiHidden/>
    <w:rsid w:val="0065694A"/>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0F33E8"/>
    <w:rPr>
      <w:sz w:val="16"/>
      <w:szCs w:val="16"/>
    </w:rPr>
  </w:style>
  <w:style w:type="paragraph" w:styleId="Tekstkomentarza">
    <w:name w:val="annotation text"/>
    <w:basedOn w:val="Normalny"/>
    <w:link w:val="TekstkomentarzaZnak"/>
    <w:uiPriority w:val="99"/>
    <w:semiHidden/>
    <w:unhideWhenUsed/>
    <w:rsid w:val="000F33E8"/>
  </w:style>
  <w:style w:type="character" w:customStyle="1" w:styleId="TekstkomentarzaZnak">
    <w:name w:val="Tekst komentarza Znak"/>
    <w:basedOn w:val="Domylnaczcionkaakapitu"/>
    <w:link w:val="Tekstkomentarza"/>
    <w:uiPriority w:val="99"/>
    <w:semiHidden/>
    <w:rsid w:val="000F33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F33E8"/>
    <w:rPr>
      <w:b/>
      <w:bCs/>
    </w:rPr>
  </w:style>
  <w:style w:type="character" w:customStyle="1" w:styleId="TematkomentarzaZnak">
    <w:name w:val="Temat komentarza Znak"/>
    <w:basedOn w:val="TekstkomentarzaZnak"/>
    <w:link w:val="Tematkomentarza"/>
    <w:uiPriority w:val="99"/>
    <w:semiHidden/>
    <w:rsid w:val="000F33E8"/>
    <w:rPr>
      <w:rFonts w:ascii="Times New Roman" w:eastAsia="Times New Roman" w:hAnsi="Times New Roman" w:cs="Times New Roman"/>
      <w:b/>
      <w:bCs/>
      <w:sz w:val="20"/>
      <w:szCs w:val="20"/>
      <w:lang w:eastAsia="pl-PL"/>
    </w:rPr>
  </w:style>
  <w:style w:type="paragraph" w:styleId="Poprawka">
    <w:name w:val="Revision"/>
    <w:hidden/>
    <w:uiPriority w:val="99"/>
    <w:semiHidden/>
    <w:rsid w:val="00097421"/>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541879">
      <w:bodyDiv w:val="1"/>
      <w:marLeft w:val="0"/>
      <w:marRight w:val="0"/>
      <w:marTop w:val="0"/>
      <w:marBottom w:val="0"/>
      <w:divBdr>
        <w:top w:val="none" w:sz="0" w:space="0" w:color="auto"/>
        <w:left w:val="none" w:sz="0" w:space="0" w:color="auto"/>
        <w:bottom w:val="none" w:sz="0" w:space="0" w:color="auto"/>
        <w:right w:val="none" w:sz="0" w:space="0" w:color="auto"/>
      </w:divBdr>
    </w:div>
    <w:div w:id="140275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91330-D4F5-4C08-8FB3-299DC995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4775</Words>
  <Characters>28651</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szpital</Company>
  <LinksUpToDate>false</LinksUpToDate>
  <CharactersWithSpaces>33360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dc:creator>
  <cp:lastModifiedBy>Wioletta Macieńko</cp:lastModifiedBy>
  <cp:revision>3</cp:revision>
  <cp:lastPrinted>2023-06-06T08:21:00Z</cp:lastPrinted>
  <dcterms:created xsi:type="dcterms:W3CDTF">2026-05-13T12:16:00Z</dcterms:created>
  <dcterms:modified xsi:type="dcterms:W3CDTF">2026-05-13T12:19:00Z</dcterms:modified>
</cp:coreProperties>
</file>